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2F722" w14:textId="657FEDAD" w:rsidR="005E627B" w:rsidRPr="007E400A" w:rsidRDefault="005E627B" w:rsidP="00B75B2E">
      <w:pPr>
        <w:tabs>
          <w:tab w:val="left" w:pos="993"/>
          <w:tab w:val="left" w:pos="1418"/>
        </w:tabs>
        <w:rPr>
          <w:rFonts w:eastAsia="Sarabun"/>
          <w:b/>
          <w:color w:val="auto"/>
        </w:rPr>
      </w:pPr>
      <w:r w:rsidRPr="007E400A">
        <w:rPr>
          <w:rFonts w:eastAsia="Sarabun" w:hint="cs"/>
          <w:bCs/>
          <w:color w:val="auto"/>
          <w:cs/>
        </w:rPr>
        <w:t>ตัวชี้วัดที่</w:t>
      </w:r>
      <w:r w:rsidRPr="007E400A">
        <w:rPr>
          <w:rFonts w:eastAsia="Sarabun" w:hint="cs"/>
          <w:bCs/>
          <w:color w:val="auto"/>
          <w:cs/>
        </w:rPr>
        <w:tab/>
      </w:r>
      <w:r w:rsidR="00981630">
        <w:rPr>
          <w:rFonts w:eastAsia="Sarabun" w:hint="cs"/>
          <w:bCs/>
          <w:color w:val="auto"/>
          <w:cs/>
        </w:rPr>
        <w:t>8</w:t>
      </w:r>
      <w:r w:rsidRPr="007E400A">
        <w:rPr>
          <w:rFonts w:eastAsia="Sarabun"/>
          <w:bCs/>
          <w:color w:val="auto"/>
          <w:cs/>
        </w:rPr>
        <w:tab/>
      </w:r>
      <w:r w:rsidR="00513C88" w:rsidRPr="007E400A">
        <w:rPr>
          <w:rFonts w:eastAsia="Sarabun" w:hint="cs"/>
          <w:bCs/>
          <w:color w:val="auto"/>
          <w:cs/>
        </w:rPr>
        <w:t>ความมั่นคงปลอดภัยทางไซเบอร์</w:t>
      </w:r>
      <w:r w:rsidR="00513C88" w:rsidRPr="007E400A">
        <w:rPr>
          <w:rFonts w:eastAsia="Sarabun" w:hint="cs"/>
          <w:color w:val="auto"/>
          <w:cs/>
        </w:rPr>
        <w:t xml:space="preserve"> </w:t>
      </w:r>
      <w:r w:rsidR="00513C88" w:rsidRPr="00AE4F43">
        <w:rPr>
          <w:rFonts w:eastAsia="Sarabun"/>
          <w:b/>
          <w:bCs/>
          <w:color w:val="auto"/>
          <w:cs/>
        </w:rPr>
        <w:t>(</w:t>
      </w:r>
      <w:r w:rsidR="00513C88" w:rsidRPr="00AE4F43">
        <w:rPr>
          <w:rFonts w:eastAsia="Sarabun"/>
          <w:b/>
          <w:bCs/>
          <w:color w:val="auto"/>
        </w:rPr>
        <w:t>Cyber</w:t>
      </w:r>
      <w:r w:rsidR="00513C88" w:rsidRPr="00AE4F43">
        <w:rPr>
          <w:rFonts w:eastAsia="Sarabun"/>
          <w:b/>
          <w:bCs/>
          <w:color w:val="auto"/>
          <w:cs/>
        </w:rPr>
        <w:t>)</w:t>
      </w:r>
      <w:r w:rsidR="00513C88" w:rsidRPr="007E400A">
        <w:rPr>
          <w:rFonts w:eastAsia="Sarabun"/>
          <w:color w:val="auto"/>
          <w:cs/>
        </w:rPr>
        <w:t xml:space="preserve"> </w:t>
      </w:r>
    </w:p>
    <w:p w14:paraId="6DF3298E" w14:textId="77777777" w:rsidR="005E627B" w:rsidRPr="007E400A" w:rsidRDefault="00513C88" w:rsidP="005E627B">
      <w:pPr>
        <w:tabs>
          <w:tab w:val="left" w:pos="993"/>
          <w:tab w:val="left" w:pos="1418"/>
        </w:tabs>
        <w:rPr>
          <w:rFonts w:eastAsia="Sarabun"/>
          <w:b/>
          <w:color w:val="auto"/>
        </w:rPr>
      </w:pPr>
      <w:r w:rsidRPr="007E400A">
        <w:rPr>
          <w:rFonts w:eastAsia="Sarabun" w:hint="cs"/>
          <w:bCs/>
          <w:color w:val="auto"/>
          <w:cs/>
        </w:rPr>
        <w:t>หน่วยวัด</w:t>
      </w:r>
      <w:r w:rsidR="005E627B" w:rsidRPr="007E400A">
        <w:rPr>
          <w:rFonts w:eastAsia="Sarabun"/>
          <w:bCs/>
          <w:color w:val="auto"/>
          <w:cs/>
        </w:rPr>
        <w:tab/>
      </w:r>
      <w:r w:rsidR="00002D7C" w:rsidRPr="007E400A">
        <w:rPr>
          <w:rFonts w:eastAsia="Sarabun"/>
          <w:bCs/>
          <w:color w:val="auto"/>
          <w:cs/>
        </w:rPr>
        <w:t>:</w:t>
      </w:r>
      <w:r w:rsidR="005E627B" w:rsidRPr="007E400A">
        <w:rPr>
          <w:rFonts w:eastAsia="Sarabun"/>
          <w:bCs/>
          <w:color w:val="auto"/>
          <w:cs/>
        </w:rPr>
        <w:tab/>
      </w:r>
      <w:r w:rsidRPr="007E400A">
        <w:rPr>
          <w:rFonts w:eastAsia="Sarabun" w:hint="cs"/>
          <w:color w:val="auto"/>
          <w:cs/>
        </w:rPr>
        <w:t>ร้อยละ</w:t>
      </w:r>
    </w:p>
    <w:p w14:paraId="3BB05EE7" w14:textId="6E94C983" w:rsidR="00B75B2E" w:rsidRPr="007E400A" w:rsidRDefault="00B75B2E" w:rsidP="005E627B">
      <w:pPr>
        <w:tabs>
          <w:tab w:val="left" w:pos="993"/>
          <w:tab w:val="left" w:pos="1418"/>
        </w:tabs>
        <w:jc w:val="thaiDistribute"/>
        <w:rPr>
          <w:rFonts w:eastAsia="Sarabun"/>
          <w:color w:val="auto"/>
          <w:sz w:val="36"/>
          <w:szCs w:val="36"/>
        </w:rPr>
      </w:pPr>
      <w:r w:rsidRPr="007E400A">
        <w:rPr>
          <w:rFonts w:eastAsia="Times New Roman"/>
          <w:bCs/>
          <w:color w:val="auto"/>
          <w:cs/>
        </w:rPr>
        <w:t>คำอธิบาย</w:t>
      </w:r>
      <w:r w:rsidR="005E627B" w:rsidRPr="007E400A">
        <w:rPr>
          <w:rFonts w:eastAsia="Times New Roman"/>
          <w:bCs/>
          <w:color w:val="auto"/>
          <w:cs/>
        </w:rPr>
        <w:tab/>
      </w:r>
      <w:r w:rsidRPr="007E400A">
        <w:rPr>
          <w:rFonts w:eastAsia="Times New Roman"/>
          <w:bCs/>
          <w:color w:val="auto"/>
          <w:cs/>
        </w:rPr>
        <w:t>:</w:t>
      </w:r>
      <w:r w:rsidR="005E627B" w:rsidRPr="007E400A">
        <w:rPr>
          <w:rFonts w:eastAsia="Times New Roman"/>
          <w:bCs/>
          <w:color w:val="auto"/>
          <w:cs/>
        </w:rPr>
        <w:tab/>
      </w:r>
      <w:r w:rsidRPr="007E400A">
        <w:rPr>
          <w:rFonts w:eastAsia="Times New Roman"/>
          <w:color w:val="auto"/>
          <w:cs/>
        </w:rPr>
        <w:t>การส่งเสริมการใช้เทคโนโลยีดิจิทัลในองค์การ หมายถึง</w:t>
      </w:r>
      <w:r w:rsidRPr="007E400A">
        <w:rPr>
          <w:rFonts w:eastAsia="Times New Roman"/>
          <w:bCs/>
          <w:color w:val="auto"/>
          <w:cs/>
        </w:rPr>
        <w:t xml:space="preserve"> </w:t>
      </w:r>
      <w:r w:rsidRPr="007E400A">
        <w:rPr>
          <w:rFonts w:eastAsia="Times New Roman"/>
          <w:color w:val="auto"/>
          <w:cs/>
        </w:rPr>
        <w:t>การนำเทคโนโลยีมาปรับใช้ในการเพิ่มประสิทธิภาพในการทำงาน การบริหารจัดการภายในการอำนวยความสะดวกประชาชน การบริการภาครัฐ และการเปิดเผยข้อมูลของหน่วยงานที่เป็นประโยชน์ ทั้งนี้</w:t>
      </w:r>
      <w:r w:rsidRPr="007E400A">
        <w:rPr>
          <w:rFonts w:eastAsia="Times New Roman"/>
          <w:bCs/>
          <w:color w:val="auto"/>
          <w:cs/>
        </w:rPr>
        <w:t xml:space="preserve"> </w:t>
      </w:r>
      <w:r w:rsidRPr="007E400A">
        <w:rPr>
          <w:rFonts w:eastAsia="Times New Roman"/>
          <w:color w:val="auto"/>
          <w:cs/>
        </w:rPr>
        <w:t>สำนักงานคณะกรรมการการศึกษาขั้นพื้นฐาน</w:t>
      </w:r>
      <w:r w:rsidR="00513C88" w:rsidRPr="007E400A">
        <w:rPr>
          <w:rFonts w:eastAsia="Times New Roman"/>
          <w:color w:val="auto"/>
          <w:cs/>
        </w:rPr>
        <w:t>ได้</w:t>
      </w:r>
      <w:r w:rsidRPr="007E400A">
        <w:rPr>
          <w:rFonts w:eastAsia="Times New Roman"/>
          <w:color w:val="auto"/>
          <w:cs/>
        </w:rPr>
        <w:t>เห็นความสำคัญในการนำเทคโนโลยีดิจิทัลมาใช้ในองค์กร เพื่อความสะดวกรวดเร็วประหยัดเวลา งบประมาณและให้ความสำคัญกับความมั่นคงปลอดภัยทางไซเบอร์</w:t>
      </w:r>
      <w:r w:rsidRPr="007E400A">
        <w:rPr>
          <w:rFonts w:eastAsia="Times New Roman"/>
          <w:bCs/>
          <w:color w:val="auto"/>
          <w:cs/>
        </w:rPr>
        <w:t xml:space="preserve"> </w:t>
      </w:r>
      <w:r w:rsidRPr="007E400A">
        <w:rPr>
          <w:rFonts w:eastAsia="Times New Roman"/>
          <w:color w:val="auto"/>
          <w:cs/>
        </w:rPr>
        <w:t>จึงสำรวจการดำเนินการข้อมูลด้านความมั่นคงปลอดภัยทางไซเบอร์สำหรับระบบสารสนเทศของ</w:t>
      </w:r>
      <w:r w:rsidR="00513C88" w:rsidRPr="007E400A">
        <w:rPr>
          <w:rFonts w:eastAsia="Times New Roman"/>
          <w:color w:val="auto"/>
          <w:cs/>
        </w:rPr>
        <w:t>สำนักงานเขตพื้นที่การศึกษา</w:t>
      </w:r>
      <w:r w:rsidRPr="007E400A">
        <w:rPr>
          <w:rFonts w:eastAsia="Times New Roman"/>
          <w:color w:val="auto"/>
          <w:cs/>
        </w:rPr>
        <w:t xml:space="preserve"> ซึ่งเป็นกระบวนการหรือการกระทำทั้งหมดที่จำเป็น เพื่อทำให้องค์กรปราศจากความเสี่ยงและความเสียหายที่มีผลต่อความปลาดภัยของข้อมูลข่าวสา</w:t>
      </w:r>
      <w:r w:rsidR="00564344" w:rsidRPr="007E400A">
        <w:rPr>
          <w:rFonts w:eastAsia="Times New Roman" w:hint="cs"/>
          <w:color w:val="auto"/>
          <w:cs/>
        </w:rPr>
        <w:t>ร</w:t>
      </w:r>
      <w:r w:rsidRPr="007E400A">
        <w:rPr>
          <w:rFonts w:eastAsia="Times New Roman"/>
          <w:bCs/>
          <w:color w:val="auto"/>
          <w:cs/>
        </w:rPr>
        <w:t xml:space="preserve"> (</w:t>
      </w:r>
      <w:r w:rsidRPr="007E400A">
        <w:rPr>
          <w:rFonts w:eastAsia="Times New Roman"/>
          <w:bCs/>
          <w:color w:val="auto"/>
        </w:rPr>
        <w:t>Information</w:t>
      </w:r>
      <w:r w:rsidRPr="007E400A">
        <w:rPr>
          <w:rFonts w:eastAsia="Times New Roman"/>
          <w:bCs/>
          <w:color w:val="auto"/>
          <w:cs/>
        </w:rPr>
        <w:t xml:space="preserve">) </w:t>
      </w:r>
      <w:r w:rsidRPr="007E400A">
        <w:rPr>
          <w:rFonts w:eastAsia="Times New Roman"/>
          <w:color w:val="auto"/>
          <w:cs/>
        </w:rPr>
        <w:t>ในทุกรูปแบบ รวมถึงการะวังป้องกันต่อการอาชญาก</w:t>
      </w:r>
      <w:r w:rsidR="00564344" w:rsidRPr="007E400A">
        <w:rPr>
          <w:rFonts w:eastAsia="Times New Roman" w:hint="cs"/>
          <w:color w:val="auto"/>
          <w:cs/>
        </w:rPr>
        <w:t>รร</w:t>
      </w:r>
      <w:r w:rsidRPr="007E400A">
        <w:rPr>
          <w:rFonts w:eastAsia="Times New Roman"/>
          <w:color w:val="auto"/>
          <w:cs/>
        </w:rPr>
        <w:t>ม การโจมตี</w:t>
      </w:r>
      <w:r w:rsidRPr="007E400A">
        <w:rPr>
          <w:rFonts w:eastAsia="Times New Roman"/>
          <w:bCs/>
          <w:color w:val="auto"/>
          <w:cs/>
        </w:rPr>
        <w:t xml:space="preserve"> </w:t>
      </w:r>
      <w:r w:rsidRPr="007E400A">
        <w:rPr>
          <w:rFonts w:eastAsia="Times New Roman"/>
          <w:color w:val="auto"/>
          <w:cs/>
        </w:rPr>
        <w:t>การบ่อนทำลาย และความผิดพลาดต่างๆ โดยคำนึงถึงองค์ประก</w:t>
      </w:r>
      <w:r w:rsidR="00564344" w:rsidRPr="007E400A">
        <w:rPr>
          <w:rFonts w:eastAsia="Times New Roman" w:hint="cs"/>
          <w:color w:val="auto"/>
          <w:cs/>
        </w:rPr>
        <w:t>อ</w:t>
      </w:r>
      <w:r w:rsidRPr="007E400A">
        <w:rPr>
          <w:rFonts w:eastAsia="Times New Roman"/>
          <w:color w:val="auto"/>
          <w:cs/>
        </w:rPr>
        <w:t>บพื้นฐานของความปลอดภัยของข้อมูล</w:t>
      </w:r>
    </w:p>
    <w:p w14:paraId="4507C0F5" w14:textId="77777777" w:rsidR="005E627B" w:rsidRPr="007E400A" w:rsidRDefault="005E627B" w:rsidP="00B75B2E">
      <w:pPr>
        <w:jc w:val="both"/>
        <w:rPr>
          <w:rFonts w:eastAsia="Sarabun"/>
          <w:bCs/>
          <w:color w:val="auto"/>
        </w:rPr>
      </w:pPr>
    </w:p>
    <w:p w14:paraId="0E112052" w14:textId="16B55197" w:rsidR="003D6AB1" w:rsidRPr="007E400A" w:rsidRDefault="00513C88" w:rsidP="00B75B2E">
      <w:pPr>
        <w:jc w:val="both"/>
        <w:rPr>
          <w:rFonts w:eastAsia="Sarabun"/>
          <w:bCs/>
          <w:color w:val="auto"/>
        </w:rPr>
      </w:pPr>
      <w:r w:rsidRPr="007E400A">
        <w:rPr>
          <w:rFonts w:eastAsia="Sarabun" w:hint="cs"/>
          <w:bCs/>
          <w:color w:val="auto"/>
          <w:cs/>
        </w:rPr>
        <w:t>สูตรการคำนวณ</w:t>
      </w:r>
      <w:r w:rsidR="00002D7C" w:rsidRPr="007E400A">
        <w:rPr>
          <w:rFonts w:eastAsia="Sarabun"/>
          <w:bCs/>
          <w:color w:val="auto"/>
          <w:cs/>
        </w:rPr>
        <w:t xml:space="preserve"> : </w:t>
      </w:r>
    </w:p>
    <w:tbl>
      <w:tblPr>
        <w:tblStyle w:val="a4"/>
        <w:tblW w:w="9435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35"/>
      </w:tblGrid>
      <w:tr w:rsidR="007E400A" w:rsidRPr="007E400A" w14:paraId="4EC6A528" w14:textId="77777777">
        <w:trPr>
          <w:trHeight w:val="520"/>
        </w:trPr>
        <w:tc>
          <w:tcPr>
            <w:tcW w:w="9435" w:type="dxa"/>
          </w:tcPr>
          <w:p w14:paraId="42119D57" w14:textId="2BD134C5" w:rsidR="003D6AB1" w:rsidRPr="007E400A" w:rsidRDefault="00513C88" w:rsidP="00B75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 w:hint="cs"/>
                <w:color w:val="auto"/>
                <w:cs/>
              </w:rPr>
              <w:t>คะแนนที่ได้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002D7C" w:rsidRPr="007E400A">
              <w:rPr>
                <w:rFonts w:eastAsia="Sarabun"/>
                <w:bCs/>
                <w:color w:val="auto"/>
              </w:rPr>
              <w:t>x 100</w:t>
            </w:r>
            <w:r w:rsidR="00002D7C" w:rsidRPr="007E400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45B5F54" wp14:editId="4064BFA8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215900</wp:posOffset>
                      </wp:positionV>
                      <wp:extent cx="2305050" cy="12700"/>
                      <wp:effectExtent l="0" t="0" r="0" b="0"/>
                      <wp:wrapNone/>
                      <wp:docPr id="2" name="ลูกศรเชื่อมต่อแบบตรง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193475" y="3780000"/>
                                <a:ext cx="2305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102B81E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ลูกศรเชื่อมต่อแบบตรง 2" o:spid="_x0000_s1026" type="#_x0000_t32" style="position:absolute;margin-left:139pt;margin-top:17pt;width:181.5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" strokecolor="black [3200]" strokeweight="1pt">
                      <v:stroke startarrowwidth="narrow" startarrowlength="short" endarrowwidth="narrow" endarrowlength="short" joinstyle="miter"/>
                    </v:shape>
                  </w:pict>
                </mc:Fallback>
              </mc:AlternateContent>
            </w:r>
          </w:p>
          <w:p w14:paraId="38CDEB3F" w14:textId="67699DB7" w:rsidR="003D6AB1" w:rsidRPr="007E400A" w:rsidRDefault="00513C88" w:rsidP="00B75B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 w:hint="cs"/>
                <w:color w:val="auto"/>
                <w:cs/>
              </w:rPr>
              <w:t>คะแนนเต็ม 7 คะแนน จากวิธีการคิดคะแนน</w:t>
            </w:r>
          </w:p>
        </w:tc>
      </w:tr>
    </w:tbl>
    <w:p w14:paraId="0984F72D" w14:textId="77777777" w:rsidR="005E627B" w:rsidRPr="007E400A" w:rsidRDefault="005E627B" w:rsidP="00B75B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arabun"/>
          <w:bCs/>
          <w:color w:val="auto"/>
          <w:sz w:val="36"/>
          <w:szCs w:val="36"/>
        </w:rPr>
      </w:pPr>
    </w:p>
    <w:p w14:paraId="581CE695" w14:textId="15521890" w:rsidR="003D6AB1" w:rsidRPr="007E400A" w:rsidRDefault="00513C88" w:rsidP="00B75B2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Sarabun"/>
          <w:bCs/>
          <w:color w:val="auto"/>
        </w:rPr>
      </w:pPr>
      <w:r w:rsidRPr="007E400A">
        <w:rPr>
          <w:rFonts w:eastAsia="Sarabun" w:hint="cs"/>
          <w:bCs/>
          <w:color w:val="auto"/>
          <w:cs/>
        </w:rPr>
        <w:t>เกณฑ์การให้คะแนน</w:t>
      </w:r>
      <w:r w:rsidR="00002D7C" w:rsidRPr="007E400A">
        <w:rPr>
          <w:rFonts w:eastAsia="Sarabun"/>
          <w:bCs/>
          <w:color w:val="auto"/>
          <w:cs/>
        </w:rPr>
        <w:t xml:space="preserve"> : </w:t>
      </w:r>
    </w:p>
    <w:p w14:paraId="67C6BFDD" w14:textId="043272C2" w:rsidR="003D6AB1" w:rsidRPr="007E400A" w:rsidRDefault="00513C88" w:rsidP="0056434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eastAsia="Sarabun"/>
          <w:bCs/>
          <w:color w:val="auto"/>
        </w:rPr>
      </w:pPr>
      <w:r w:rsidRPr="007E400A">
        <w:rPr>
          <w:rFonts w:eastAsia="Sarabun" w:hint="cs"/>
          <w:bCs/>
          <w:color w:val="auto"/>
          <w:cs/>
        </w:rPr>
        <w:t>ระดับสำนักงานเขตพื้นที่การศึกษา</w:t>
      </w:r>
    </w:p>
    <w:tbl>
      <w:tblPr>
        <w:tblStyle w:val="a5"/>
        <w:tblW w:w="91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7470"/>
      </w:tblGrid>
      <w:tr w:rsidR="007E400A" w:rsidRPr="007E400A" w14:paraId="58D0F1FD" w14:textId="77777777" w:rsidTr="00564344">
        <w:tc>
          <w:tcPr>
            <w:tcW w:w="1725" w:type="dxa"/>
            <w:shd w:val="clear" w:color="auto" w:fill="auto"/>
            <w:vAlign w:val="center"/>
          </w:tcPr>
          <w:p w14:paraId="4EBB640A" w14:textId="4CD019D8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  <w:cs/>
              </w:rPr>
            </w:pPr>
            <w:r w:rsidRPr="007E400A">
              <w:rPr>
                <w:rFonts w:eastAsia="Sarabun"/>
                <w:color w:val="auto"/>
              </w:rPr>
              <w:t xml:space="preserve">1 </w:t>
            </w:r>
            <w:r w:rsidR="00513C88" w:rsidRPr="007E400A">
              <w:rPr>
                <w:rFonts w:eastAsia="Sarabun"/>
                <w:bCs/>
                <w:color w:val="auto"/>
                <w:cs/>
              </w:rPr>
              <w:t>คะแนน</w:t>
            </w:r>
          </w:p>
        </w:tc>
        <w:tc>
          <w:tcPr>
            <w:tcW w:w="7470" w:type="dxa"/>
            <w:shd w:val="clear" w:color="auto" w:fill="auto"/>
            <w:vAlign w:val="center"/>
          </w:tcPr>
          <w:p w14:paraId="05F9BCE9" w14:textId="42DD66C6" w:rsidR="003D6AB1" w:rsidRPr="007E400A" w:rsidRDefault="00513C88" w:rsidP="00B75B2E">
            <w:pPr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สำนักงานเขตพื้นที่การศึกษา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>ได้คะแนน</w:t>
            </w:r>
            <w:r w:rsidRPr="007E400A">
              <w:rPr>
                <w:rFonts w:eastAsia="Sarabun" w:hint="cs"/>
                <w:color w:val="auto"/>
                <w:cs/>
              </w:rPr>
              <w:t>น้อยกว่าหรือเท่ากับ</w:t>
            </w:r>
            <w:r w:rsidRPr="007E400A">
              <w:rPr>
                <w:rFonts w:eastAsia="Sarabun"/>
                <w:color w:val="auto"/>
                <w:cs/>
              </w:rPr>
              <w:t xml:space="preserve">ร้อยละ </w:t>
            </w:r>
            <w:r w:rsidR="00002D7C" w:rsidRPr="007E400A">
              <w:rPr>
                <w:rFonts w:eastAsia="Sarabun"/>
                <w:bCs/>
                <w:color w:val="auto"/>
              </w:rPr>
              <w:t>50</w:t>
            </w:r>
          </w:p>
        </w:tc>
      </w:tr>
      <w:tr w:rsidR="007E400A" w:rsidRPr="007E400A" w14:paraId="0F03EB80" w14:textId="77777777" w:rsidTr="00564344">
        <w:tc>
          <w:tcPr>
            <w:tcW w:w="1725" w:type="dxa"/>
            <w:shd w:val="clear" w:color="auto" w:fill="auto"/>
            <w:vAlign w:val="center"/>
          </w:tcPr>
          <w:p w14:paraId="62E04B5A" w14:textId="07EB023E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>2</w:t>
            </w:r>
            <w:r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513C88" w:rsidRPr="007E400A">
              <w:rPr>
                <w:rFonts w:eastAsia="Sarabun"/>
                <w:bCs/>
                <w:color w:val="auto"/>
                <w:cs/>
              </w:rPr>
              <w:t>คะแนน</w:t>
            </w:r>
          </w:p>
        </w:tc>
        <w:tc>
          <w:tcPr>
            <w:tcW w:w="7470" w:type="dxa"/>
            <w:shd w:val="clear" w:color="auto" w:fill="auto"/>
            <w:vAlign w:val="center"/>
          </w:tcPr>
          <w:p w14:paraId="51B7B0BC" w14:textId="548F7FFE" w:rsidR="003D6AB1" w:rsidRPr="007E400A" w:rsidRDefault="00513C88" w:rsidP="00B75B2E">
            <w:pPr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สำนักงานเขตพื้นที่การศึกษา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 xml:space="preserve">ได้คะแนนร้อยละ </w:t>
            </w:r>
            <w:r w:rsidR="00002D7C" w:rsidRPr="007E400A">
              <w:rPr>
                <w:rFonts w:eastAsia="Sarabun"/>
                <w:bCs/>
                <w:color w:val="auto"/>
              </w:rPr>
              <w:t>51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>-</w:t>
            </w:r>
            <w:r w:rsidR="00002D7C" w:rsidRPr="007E400A">
              <w:rPr>
                <w:rFonts w:eastAsia="Sarabun"/>
                <w:bCs/>
                <w:color w:val="auto"/>
              </w:rPr>
              <w:t>69</w:t>
            </w:r>
          </w:p>
        </w:tc>
      </w:tr>
      <w:tr w:rsidR="007E400A" w:rsidRPr="007E400A" w14:paraId="6810E57D" w14:textId="77777777" w:rsidTr="00564344">
        <w:tc>
          <w:tcPr>
            <w:tcW w:w="1725" w:type="dxa"/>
            <w:shd w:val="clear" w:color="auto" w:fill="auto"/>
            <w:vAlign w:val="center"/>
          </w:tcPr>
          <w:p w14:paraId="246E40C1" w14:textId="0AFB2177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 xml:space="preserve">3 </w:t>
            </w:r>
            <w:r w:rsidR="00513C88" w:rsidRPr="007E400A">
              <w:rPr>
                <w:rFonts w:eastAsia="Sarabun"/>
                <w:bCs/>
                <w:color w:val="auto"/>
                <w:cs/>
              </w:rPr>
              <w:t>คะแนน</w:t>
            </w:r>
          </w:p>
        </w:tc>
        <w:tc>
          <w:tcPr>
            <w:tcW w:w="7470" w:type="dxa"/>
            <w:shd w:val="clear" w:color="auto" w:fill="auto"/>
            <w:vAlign w:val="center"/>
          </w:tcPr>
          <w:p w14:paraId="34B6E8E2" w14:textId="21DF4187" w:rsidR="003D6AB1" w:rsidRPr="007E400A" w:rsidRDefault="00513C88" w:rsidP="00B75B2E">
            <w:pPr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สำนักงานเขตพื้นที่การศึกษา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 xml:space="preserve">ได้คะแนนร้อยละ </w:t>
            </w:r>
            <w:r w:rsidR="00002D7C" w:rsidRPr="007E400A">
              <w:rPr>
                <w:rFonts w:eastAsia="Sarabun"/>
                <w:bCs/>
                <w:color w:val="auto"/>
              </w:rPr>
              <w:t>70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>-</w:t>
            </w:r>
            <w:r w:rsidR="00002D7C" w:rsidRPr="007E400A">
              <w:rPr>
                <w:rFonts w:eastAsia="Sarabun"/>
                <w:bCs/>
                <w:color w:val="auto"/>
              </w:rPr>
              <w:t>79</w:t>
            </w:r>
          </w:p>
        </w:tc>
      </w:tr>
      <w:tr w:rsidR="007E400A" w:rsidRPr="007E400A" w14:paraId="59DEEBBB" w14:textId="77777777" w:rsidTr="00564344">
        <w:tc>
          <w:tcPr>
            <w:tcW w:w="1725" w:type="dxa"/>
            <w:shd w:val="clear" w:color="auto" w:fill="auto"/>
            <w:vAlign w:val="center"/>
          </w:tcPr>
          <w:p w14:paraId="6B40DFDF" w14:textId="49670B8C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 xml:space="preserve">4 </w:t>
            </w:r>
            <w:r w:rsidR="00513C88" w:rsidRPr="007E400A">
              <w:rPr>
                <w:rFonts w:eastAsia="Sarabun"/>
                <w:bCs/>
                <w:color w:val="auto"/>
                <w:cs/>
              </w:rPr>
              <w:t>คะแนน</w:t>
            </w:r>
          </w:p>
        </w:tc>
        <w:tc>
          <w:tcPr>
            <w:tcW w:w="7470" w:type="dxa"/>
            <w:shd w:val="clear" w:color="auto" w:fill="auto"/>
            <w:vAlign w:val="center"/>
          </w:tcPr>
          <w:p w14:paraId="32D96AB2" w14:textId="471937CD" w:rsidR="003D6AB1" w:rsidRPr="007E400A" w:rsidRDefault="00513C88" w:rsidP="00B75B2E">
            <w:pPr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สำนักงานเขตพื้นที่การศึกษา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 xml:space="preserve">ได้คะแนนร้อยละ </w:t>
            </w:r>
            <w:r w:rsidR="00002D7C" w:rsidRPr="007E400A">
              <w:rPr>
                <w:rFonts w:eastAsia="Sarabun"/>
                <w:bCs/>
                <w:color w:val="auto"/>
              </w:rPr>
              <w:t>80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>-</w:t>
            </w:r>
            <w:r w:rsidR="00002D7C" w:rsidRPr="007E400A">
              <w:rPr>
                <w:rFonts w:eastAsia="Sarabun"/>
                <w:bCs/>
                <w:color w:val="auto"/>
              </w:rPr>
              <w:t>89</w:t>
            </w:r>
          </w:p>
        </w:tc>
      </w:tr>
      <w:tr w:rsidR="007E400A" w:rsidRPr="007E400A" w14:paraId="7207E041" w14:textId="77777777" w:rsidTr="00564344">
        <w:tc>
          <w:tcPr>
            <w:tcW w:w="1725" w:type="dxa"/>
            <w:shd w:val="clear" w:color="auto" w:fill="auto"/>
            <w:vAlign w:val="center"/>
          </w:tcPr>
          <w:p w14:paraId="58064032" w14:textId="04D9EABA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 xml:space="preserve">5 </w:t>
            </w:r>
            <w:r w:rsidR="00513C88" w:rsidRPr="007E400A">
              <w:rPr>
                <w:rFonts w:eastAsia="Sarabun"/>
                <w:bCs/>
                <w:color w:val="auto"/>
                <w:cs/>
              </w:rPr>
              <w:t>คะแนน</w:t>
            </w:r>
          </w:p>
        </w:tc>
        <w:tc>
          <w:tcPr>
            <w:tcW w:w="7470" w:type="dxa"/>
            <w:shd w:val="clear" w:color="auto" w:fill="auto"/>
            <w:vAlign w:val="center"/>
          </w:tcPr>
          <w:p w14:paraId="02D9A126" w14:textId="6D86CAA2" w:rsidR="003D6AB1" w:rsidRPr="007E400A" w:rsidRDefault="00513C88" w:rsidP="00B75B2E">
            <w:pPr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สำนักงานเขตพื้นที่การศึกษา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 xml:space="preserve">ได้คะแนนร้อยละ </w:t>
            </w:r>
            <w:r w:rsidR="00002D7C" w:rsidRPr="007E400A">
              <w:rPr>
                <w:rFonts w:eastAsia="Sarabun"/>
                <w:bCs/>
                <w:color w:val="auto"/>
              </w:rPr>
              <w:t>90</w:t>
            </w:r>
            <w:r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 w:hint="cs"/>
                <w:color w:val="auto"/>
                <w:cs/>
              </w:rPr>
              <w:t>ขึ้นไป</w:t>
            </w:r>
          </w:p>
        </w:tc>
      </w:tr>
    </w:tbl>
    <w:p w14:paraId="49A13496" w14:textId="370EFBF0" w:rsidR="00564344" w:rsidRPr="007E400A" w:rsidRDefault="00564344" w:rsidP="00B75B2E">
      <w:pPr>
        <w:jc w:val="both"/>
        <w:rPr>
          <w:rFonts w:eastAsia="Sarabun"/>
          <w:b/>
          <w:color w:val="auto"/>
          <w:cs/>
        </w:rPr>
      </w:pPr>
      <w:r w:rsidRPr="007E400A">
        <w:rPr>
          <w:rFonts w:eastAsia="Sarabun" w:hint="cs"/>
          <w:bCs/>
          <w:color w:val="auto"/>
          <w:cs/>
        </w:rPr>
        <w:t>กลุ่มงานใน</w:t>
      </w:r>
      <w:r w:rsidR="00513C88" w:rsidRPr="007E400A">
        <w:rPr>
          <w:rFonts w:eastAsia="Sarabun" w:hint="cs"/>
          <w:bCs/>
          <w:color w:val="auto"/>
          <w:cs/>
        </w:rPr>
        <w:t>สำนักงานเขตพื้นที่การศึกษา</w:t>
      </w:r>
      <w:r w:rsidRPr="007E400A">
        <w:rPr>
          <w:rFonts w:eastAsia="Sarabun" w:hint="cs"/>
          <w:bCs/>
          <w:color w:val="auto"/>
          <w:cs/>
        </w:rPr>
        <w:t>ที่รับผิดชอบ</w:t>
      </w:r>
      <w:r w:rsidRPr="007E400A">
        <w:rPr>
          <w:rFonts w:eastAsia="Sarabun" w:hint="cs"/>
          <w:color w:val="auto"/>
          <w:cs/>
        </w:rPr>
        <w:t xml:space="preserve"> </w:t>
      </w:r>
      <w:r w:rsidRPr="007E400A">
        <w:rPr>
          <w:rFonts w:eastAsia="Sarabun"/>
          <w:color w:val="auto"/>
          <w:cs/>
        </w:rPr>
        <w:t>:</w:t>
      </w:r>
      <w:r w:rsidRPr="007E400A">
        <w:rPr>
          <w:rFonts w:eastAsia="Sarabun"/>
          <w:bCs/>
          <w:color w:val="auto"/>
          <w:cs/>
        </w:rPr>
        <w:t xml:space="preserve"> </w:t>
      </w:r>
      <w:r w:rsidRPr="007E400A">
        <w:rPr>
          <w:rFonts w:eastAsia="Sarabun" w:hint="cs"/>
          <w:color w:val="auto"/>
          <w:cs/>
        </w:rPr>
        <w:t>กลุ่มส่งเสริมทางไกล เทคโนโลยีสารสนเทศ และการสื่อสาร</w:t>
      </w:r>
    </w:p>
    <w:p w14:paraId="551806C8" w14:textId="77777777" w:rsidR="005E627B" w:rsidRPr="007E400A" w:rsidRDefault="005E627B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Cs/>
          <w:color w:val="auto"/>
          <w:sz w:val="36"/>
          <w:szCs w:val="36"/>
        </w:rPr>
      </w:pPr>
    </w:p>
    <w:p w14:paraId="1D4948F4" w14:textId="65F07727" w:rsidR="003D6AB1" w:rsidRPr="007E400A" w:rsidRDefault="00513C88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  <w:r w:rsidRPr="007E400A">
        <w:rPr>
          <w:rFonts w:eastAsia="Sarabun" w:hint="cs"/>
          <w:bCs/>
          <w:color w:val="auto"/>
          <w:cs/>
        </w:rPr>
        <w:t>รายละเอียดข้อมูลพื้นฐาน</w:t>
      </w:r>
      <w:r w:rsidR="00002D7C" w:rsidRPr="007E400A">
        <w:rPr>
          <w:rFonts w:eastAsia="Sarabun"/>
          <w:bCs/>
          <w:color w:val="auto"/>
          <w:cs/>
        </w:rPr>
        <w:t xml:space="preserve"> : </w:t>
      </w:r>
    </w:p>
    <w:tbl>
      <w:tblPr>
        <w:tblStyle w:val="a6"/>
        <w:tblW w:w="928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4"/>
        <w:gridCol w:w="1276"/>
        <w:gridCol w:w="1559"/>
        <w:gridCol w:w="1560"/>
        <w:gridCol w:w="1609"/>
      </w:tblGrid>
      <w:tr w:rsidR="007E400A" w:rsidRPr="007E400A" w14:paraId="370B0695" w14:textId="77777777">
        <w:tc>
          <w:tcPr>
            <w:tcW w:w="3284" w:type="dxa"/>
            <w:vMerge w:val="restart"/>
            <w:shd w:val="clear" w:color="auto" w:fill="auto"/>
            <w:vAlign w:val="center"/>
          </w:tcPr>
          <w:p w14:paraId="1F807170" w14:textId="32CF9197" w:rsidR="003D6AB1" w:rsidRPr="007E400A" w:rsidRDefault="00513C88" w:rsidP="00513C88">
            <w:pPr>
              <w:jc w:val="center"/>
              <w:rPr>
                <w:rFonts w:eastAsia="Sarabun"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ข้อมูลพื้นฐานประกอบตัวชี้วัด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D8CA364" w14:textId="098880FE" w:rsidR="003D6AB1" w:rsidRPr="007E400A" w:rsidRDefault="00513C88" w:rsidP="00B75B2E">
            <w:pPr>
              <w:jc w:val="center"/>
              <w:rPr>
                <w:rFonts w:eastAsia="Sarabun"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หน่วยวัด</w:t>
            </w:r>
          </w:p>
        </w:tc>
        <w:tc>
          <w:tcPr>
            <w:tcW w:w="4728" w:type="dxa"/>
            <w:gridSpan w:val="3"/>
            <w:shd w:val="clear" w:color="auto" w:fill="auto"/>
            <w:vAlign w:val="center"/>
          </w:tcPr>
          <w:p w14:paraId="3764F4AB" w14:textId="546F3DD4" w:rsidR="003D6AB1" w:rsidRPr="007E400A" w:rsidRDefault="00513C88" w:rsidP="00B75B2E">
            <w:pPr>
              <w:jc w:val="center"/>
              <w:rPr>
                <w:rFonts w:eastAsia="Sarabun"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ผลการดำเนินงานในอดีต ปีงบประมาณ พ.ศ.</w:t>
            </w:r>
          </w:p>
        </w:tc>
      </w:tr>
      <w:tr w:rsidR="007E400A" w:rsidRPr="007E400A" w14:paraId="2BC4A514" w14:textId="77777777">
        <w:tc>
          <w:tcPr>
            <w:tcW w:w="3284" w:type="dxa"/>
            <w:vMerge/>
            <w:shd w:val="clear" w:color="auto" w:fill="auto"/>
            <w:vAlign w:val="center"/>
          </w:tcPr>
          <w:p w14:paraId="3D086064" w14:textId="77777777" w:rsidR="003D6AB1" w:rsidRPr="007E400A" w:rsidRDefault="003D6AB1" w:rsidP="00B75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Sarabun"/>
                <w:b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66A324" w14:textId="77777777" w:rsidR="003D6AB1" w:rsidRPr="007E400A" w:rsidRDefault="003D6AB1" w:rsidP="00B75B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Sarabun"/>
                <w:b/>
                <w:color w:val="aut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D8D4224" w14:textId="77777777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>2562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2F4368" w14:textId="77777777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>2563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1339CEF1" w14:textId="77777777" w:rsidR="003D6AB1" w:rsidRPr="007E400A" w:rsidRDefault="00002D7C" w:rsidP="00B75B2E">
            <w:pPr>
              <w:jc w:val="center"/>
              <w:rPr>
                <w:rFonts w:eastAsia="Sarabun"/>
                <w:b/>
                <w:color w:val="auto"/>
              </w:rPr>
            </w:pPr>
            <w:r w:rsidRPr="007E400A">
              <w:rPr>
                <w:rFonts w:eastAsia="Sarabun"/>
                <w:color w:val="auto"/>
              </w:rPr>
              <w:t>2564</w:t>
            </w:r>
          </w:p>
        </w:tc>
      </w:tr>
      <w:tr w:rsidR="007E400A" w:rsidRPr="007E400A" w14:paraId="44FA83C9" w14:textId="77777777">
        <w:tc>
          <w:tcPr>
            <w:tcW w:w="3284" w:type="dxa"/>
          </w:tcPr>
          <w:p w14:paraId="31FDCC94" w14:textId="3CF257D4" w:rsidR="003D6AB1" w:rsidRPr="007E400A" w:rsidRDefault="00981630" w:rsidP="00564344">
            <w:pPr>
              <w:rPr>
                <w:rFonts w:eastAsia="Sarabun"/>
                <w:color w:val="auto"/>
              </w:rPr>
            </w:pPr>
            <w:r w:rsidRPr="00981630">
              <w:rPr>
                <w:rFonts w:eastAsia="Sarabun"/>
                <w:color w:val="auto"/>
                <w:cs/>
              </w:rPr>
              <w:t>ความมั่นคงปลอดภัยทางไซเบอร์ (</w:t>
            </w:r>
            <w:r w:rsidRPr="00981630">
              <w:rPr>
                <w:rFonts w:eastAsia="Sarabun"/>
                <w:color w:val="auto"/>
              </w:rPr>
              <w:t>Cyber</w:t>
            </w:r>
            <w:r w:rsidRPr="00981630">
              <w:rPr>
                <w:rFonts w:eastAsia="Sarabun"/>
                <w:color w:val="auto"/>
                <w:cs/>
              </w:rPr>
              <w:t>)</w:t>
            </w:r>
          </w:p>
        </w:tc>
        <w:tc>
          <w:tcPr>
            <w:tcW w:w="1276" w:type="dxa"/>
          </w:tcPr>
          <w:p w14:paraId="709E1B36" w14:textId="20F61F68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</w:rPr>
              <w:t>245</w:t>
            </w:r>
            <w:r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513C88" w:rsidRPr="007E400A">
              <w:rPr>
                <w:rFonts w:eastAsia="Sarabun"/>
                <w:color w:val="auto"/>
                <w:cs/>
              </w:rPr>
              <w:t>เขต</w:t>
            </w:r>
          </w:p>
        </w:tc>
        <w:tc>
          <w:tcPr>
            <w:tcW w:w="1559" w:type="dxa"/>
          </w:tcPr>
          <w:p w14:paraId="3456B8CD" w14:textId="7DFC6537" w:rsidR="00513C88" w:rsidRPr="007E400A" w:rsidRDefault="00002D7C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</w:rPr>
              <w:t>129</w:t>
            </w:r>
            <w:r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513C88" w:rsidRPr="007E400A">
              <w:rPr>
                <w:rFonts w:eastAsia="Sarabun"/>
                <w:color w:val="auto"/>
                <w:cs/>
              </w:rPr>
              <w:t>เขต</w:t>
            </w:r>
          </w:p>
          <w:p w14:paraId="7C86D176" w14:textId="531A55B4" w:rsidR="003D6AB1" w:rsidRPr="007E400A" w:rsidRDefault="00513C88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ผ่านเกณฑ์</w:t>
            </w:r>
            <w:r w:rsidR="00002D7C" w:rsidRPr="007E400A">
              <w:rPr>
                <w:rFonts w:eastAsia="Sarabun"/>
                <w:bCs/>
                <w:color w:val="auto"/>
              </w:rPr>
              <w:t>70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>%</w:t>
            </w:r>
          </w:p>
          <w:p w14:paraId="5B1E9CF8" w14:textId="001F58EC" w:rsidR="003D6AB1" w:rsidRPr="007E400A" w:rsidRDefault="00513C88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และไม่ผ่าน</w:t>
            </w:r>
            <w:r w:rsidR="00564344" w:rsidRPr="007E400A">
              <w:rPr>
                <w:rFonts w:eastAsia="Sarabun"/>
                <w:color w:val="auto"/>
              </w:rPr>
              <w:br/>
            </w:r>
            <w:r w:rsidRPr="007E400A">
              <w:rPr>
                <w:rFonts w:eastAsia="Sarabun"/>
                <w:color w:val="auto"/>
                <w:cs/>
              </w:rPr>
              <w:t>เกณฑ์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002D7C" w:rsidRPr="007E400A">
              <w:rPr>
                <w:rFonts w:eastAsia="Sarabun"/>
                <w:bCs/>
                <w:color w:val="auto"/>
              </w:rPr>
              <w:t>96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>เขต</w:t>
            </w:r>
          </w:p>
        </w:tc>
        <w:tc>
          <w:tcPr>
            <w:tcW w:w="1560" w:type="dxa"/>
          </w:tcPr>
          <w:p w14:paraId="26EC5234" w14:textId="56C3D987" w:rsidR="00513C88" w:rsidRPr="007E400A" w:rsidRDefault="00002D7C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</w:rPr>
              <w:t>1</w:t>
            </w:r>
            <w:r w:rsidR="00564344" w:rsidRPr="007E400A">
              <w:rPr>
                <w:rFonts w:eastAsia="Sarabun"/>
                <w:bCs/>
                <w:color w:val="auto"/>
              </w:rPr>
              <w:t>34</w:t>
            </w:r>
            <w:r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513C88" w:rsidRPr="007E400A">
              <w:rPr>
                <w:rFonts w:eastAsia="Sarabun"/>
                <w:color w:val="auto"/>
                <w:cs/>
              </w:rPr>
              <w:t>เขต</w:t>
            </w:r>
          </w:p>
          <w:p w14:paraId="4078AEBC" w14:textId="50A6B7F7" w:rsidR="003D6AB1" w:rsidRPr="007E400A" w:rsidRDefault="00513C88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ผ่านเกณฑ์</w:t>
            </w:r>
            <w:r w:rsidR="00002D7C" w:rsidRPr="007E400A">
              <w:rPr>
                <w:rFonts w:eastAsia="Sarabun"/>
                <w:bCs/>
                <w:color w:val="auto"/>
              </w:rPr>
              <w:t>70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>%</w:t>
            </w:r>
          </w:p>
          <w:p w14:paraId="70D43790" w14:textId="1917041C" w:rsidR="003D6AB1" w:rsidRPr="007E400A" w:rsidRDefault="00513C88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และไม่ผ่าน</w:t>
            </w:r>
            <w:r w:rsidR="00564344" w:rsidRPr="007E400A">
              <w:rPr>
                <w:rFonts w:eastAsia="Sarabun"/>
                <w:color w:val="auto"/>
              </w:rPr>
              <w:br/>
            </w:r>
            <w:r w:rsidRPr="007E400A">
              <w:rPr>
                <w:rFonts w:eastAsia="Sarabun"/>
                <w:color w:val="auto"/>
                <w:cs/>
              </w:rPr>
              <w:t>เกณฑ์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002D7C" w:rsidRPr="007E400A">
              <w:rPr>
                <w:rFonts w:eastAsia="Sarabun"/>
                <w:bCs/>
                <w:color w:val="auto"/>
              </w:rPr>
              <w:t>91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Pr="007E400A">
              <w:rPr>
                <w:rFonts w:eastAsia="Sarabun"/>
                <w:color w:val="auto"/>
                <w:cs/>
              </w:rPr>
              <w:t>เขต</w:t>
            </w:r>
          </w:p>
        </w:tc>
        <w:tc>
          <w:tcPr>
            <w:tcW w:w="1609" w:type="dxa"/>
          </w:tcPr>
          <w:p w14:paraId="0711CB08" w14:textId="327CF546" w:rsidR="00513C88" w:rsidRPr="007E400A" w:rsidRDefault="00002D7C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</w:rPr>
              <w:t xml:space="preserve">183 </w:t>
            </w:r>
            <w:r w:rsidR="00513C88" w:rsidRPr="007E400A">
              <w:rPr>
                <w:rFonts w:eastAsia="Sarabun"/>
                <w:color w:val="auto"/>
                <w:cs/>
              </w:rPr>
              <w:t>เขต</w:t>
            </w:r>
          </w:p>
          <w:p w14:paraId="18648447" w14:textId="734A5E55" w:rsidR="003D6AB1" w:rsidRPr="007E400A" w:rsidRDefault="00513C88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ผ่านเกณฑ์</w:t>
            </w:r>
            <w:r w:rsidR="00002D7C" w:rsidRPr="007E400A">
              <w:rPr>
                <w:rFonts w:eastAsia="Sarabun"/>
                <w:bCs/>
                <w:color w:val="auto"/>
              </w:rPr>
              <w:t>70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>%</w:t>
            </w:r>
          </w:p>
          <w:p w14:paraId="63336019" w14:textId="1A814F7F" w:rsidR="003D6AB1" w:rsidRPr="007E400A" w:rsidRDefault="00513C88" w:rsidP="00513C88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  <w:cs/>
              </w:rPr>
              <w:t>และไม่ผ่าน</w:t>
            </w:r>
            <w:r w:rsidR="00564344" w:rsidRPr="007E400A">
              <w:rPr>
                <w:rFonts w:eastAsia="Sarabun"/>
                <w:color w:val="auto"/>
              </w:rPr>
              <w:br/>
            </w:r>
            <w:r w:rsidRPr="007E400A">
              <w:rPr>
                <w:rFonts w:eastAsia="Sarabun"/>
                <w:color w:val="auto"/>
                <w:cs/>
              </w:rPr>
              <w:t>เกณฑ์</w:t>
            </w:r>
            <w:r w:rsidR="00002D7C" w:rsidRPr="007E400A">
              <w:rPr>
                <w:rFonts w:eastAsia="Sarabun"/>
                <w:bCs/>
                <w:color w:val="auto"/>
                <w:cs/>
              </w:rPr>
              <w:t xml:space="preserve"> </w:t>
            </w:r>
            <w:r w:rsidR="00002D7C" w:rsidRPr="007E400A">
              <w:rPr>
                <w:rFonts w:eastAsia="Sarabun"/>
                <w:bCs/>
                <w:color w:val="auto"/>
              </w:rPr>
              <w:t xml:space="preserve">42 </w:t>
            </w:r>
            <w:r w:rsidRPr="007E400A">
              <w:rPr>
                <w:rFonts w:eastAsia="Sarabun"/>
                <w:color w:val="auto"/>
                <w:cs/>
              </w:rPr>
              <w:t>เขต</w:t>
            </w:r>
          </w:p>
        </w:tc>
      </w:tr>
    </w:tbl>
    <w:p w14:paraId="15AED6E4" w14:textId="77777777" w:rsidR="007E400A" w:rsidRDefault="007E400A" w:rsidP="00564344">
      <w:pPr>
        <w:rPr>
          <w:rFonts w:eastAsia="Times New Roman"/>
          <w:bCs/>
          <w:color w:val="auto"/>
        </w:rPr>
      </w:pPr>
    </w:p>
    <w:p w14:paraId="0B85619D" w14:textId="2F922C00" w:rsidR="00564344" w:rsidRPr="007E400A" w:rsidRDefault="00564344" w:rsidP="00564344">
      <w:pPr>
        <w:rPr>
          <w:rFonts w:eastAsia="Times New Roman"/>
          <w:b/>
          <w:bCs/>
          <w:color w:val="auto"/>
        </w:rPr>
      </w:pPr>
      <w:r w:rsidRPr="007E400A">
        <w:rPr>
          <w:rFonts w:eastAsia="Times New Roman"/>
          <w:bCs/>
          <w:color w:val="auto"/>
          <w:cs/>
        </w:rPr>
        <w:lastRenderedPageBreak/>
        <w:t>แหล่งข้อมูล / วิธีการจัดเก็บข้อมูล :</w:t>
      </w:r>
    </w:p>
    <w:p w14:paraId="16FE77BD" w14:textId="226B9FAA" w:rsidR="00564344" w:rsidRPr="007E400A" w:rsidRDefault="00564344" w:rsidP="00564344">
      <w:pPr>
        <w:ind w:firstLine="720"/>
        <w:rPr>
          <w:rFonts w:eastAsia="Times New Roman"/>
          <w:color w:val="auto"/>
        </w:rPr>
      </w:pPr>
      <w:r w:rsidRPr="007E400A">
        <w:rPr>
          <w:rFonts w:eastAsia="Times New Roman"/>
          <w:bCs/>
          <w:color w:val="auto"/>
        </w:rPr>
        <w:t>1</w:t>
      </w:r>
      <w:r w:rsidRPr="007E400A">
        <w:rPr>
          <w:rFonts w:eastAsia="Times New Roman"/>
          <w:bCs/>
          <w:color w:val="auto"/>
          <w:cs/>
        </w:rPr>
        <w:t xml:space="preserve">. </w:t>
      </w:r>
      <w:r w:rsidRPr="007E400A">
        <w:rPr>
          <w:rFonts w:eastAsia="Times New Roman"/>
          <w:color w:val="auto"/>
          <w:cs/>
        </w:rPr>
        <w:t>ข้อมูลจาก</w:t>
      </w:r>
      <w:r w:rsidR="00513C88" w:rsidRPr="007E400A">
        <w:rPr>
          <w:rFonts w:eastAsia="Times New Roman"/>
          <w:color w:val="auto"/>
          <w:cs/>
        </w:rPr>
        <w:t>สำนักงานเขตพื้นที่การศึกษา</w:t>
      </w:r>
      <w:r w:rsidRPr="007E400A">
        <w:rPr>
          <w:rFonts w:eastAsia="Times New Roman"/>
          <w:color w:val="auto"/>
          <w:cs/>
        </w:rPr>
        <w:t xml:space="preserve"> จำนวน </w:t>
      </w:r>
      <w:r w:rsidRPr="007E400A">
        <w:rPr>
          <w:rFonts w:eastAsia="Times New Roman"/>
          <w:bCs/>
          <w:color w:val="auto"/>
        </w:rPr>
        <w:t>245</w:t>
      </w:r>
      <w:r w:rsidRPr="007E400A">
        <w:rPr>
          <w:rFonts w:eastAsia="Times New Roman"/>
          <w:bCs/>
          <w:color w:val="auto"/>
          <w:cs/>
        </w:rPr>
        <w:t xml:space="preserve"> </w:t>
      </w:r>
      <w:r w:rsidR="00513C88" w:rsidRPr="007E400A">
        <w:rPr>
          <w:rFonts w:eastAsia="Times New Roman"/>
          <w:color w:val="auto"/>
          <w:cs/>
        </w:rPr>
        <w:t>เขต</w:t>
      </w:r>
    </w:p>
    <w:p w14:paraId="3B444DE0" w14:textId="3F511649" w:rsidR="00564344" w:rsidRPr="007E400A" w:rsidRDefault="00564344" w:rsidP="00564344">
      <w:pPr>
        <w:ind w:firstLine="720"/>
        <w:rPr>
          <w:rFonts w:eastAsia="Times New Roman"/>
          <w:color w:val="auto"/>
        </w:rPr>
      </w:pPr>
      <w:r w:rsidRPr="007E400A">
        <w:rPr>
          <w:rFonts w:eastAsia="Times New Roman"/>
          <w:bCs/>
          <w:color w:val="auto"/>
        </w:rPr>
        <w:t>2</w:t>
      </w:r>
      <w:r w:rsidRPr="007E400A">
        <w:rPr>
          <w:rFonts w:eastAsia="Times New Roman"/>
          <w:bCs/>
          <w:color w:val="auto"/>
          <w:cs/>
        </w:rPr>
        <w:t xml:space="preserve">. </w:t>
      </w:r>
      <w:r w:rsidRPr="007E400A">
        <w:rPr>
          <w:rFonts w:eastAsia="Times New Roman"/>
          <w:color w:val="auto"/>
          <w:cs/>
        </w:rPr>
        <w:t>จัดทำแบบสำรวจให้สอดคล้องกับตัวชี้วัดเพื่อแจ้งให้</w:t>
      </w:r>
      <w:r w:rsidR="00513C88" w:rsidRPr="007E400A">
        <w:rPr>
          <w:rFonts w:eastAsia="Times New Roman"/>
          <w:color w:val="auto"/>
          <w:cs/>
        </w:rPr>
        <w:t>สำนักงานเขตพื้นที่การศึกษา</w:t>
      </w:r>
      <w:r w:rsidRPr="007E400A">
        <w:rPr>
          <w:rFonts w:eastAsia="Times New Roman"/>
          <w:color w:val="auto"/>
          <w:cs/>
        </w:rPr>
        <w:t>ดำเนินการ</w:t>
      </w:r>
    </w:p>
    <w:p w14:paraId="5805ADF5" w14:textId="77777777" w:rsidR="005E627B" w:rsidRPr="007E400A" w:rsidRDefault="005E627B" w:rsidP="00564344">
      <w:pPr>
        <w:rPr>
          <w:rFonts w:eastAsia="Times New Roman"/>
          <w:bCs/>
          <w:color w:val="auto"/>
        </w:rPr>
      </w:pPr>
    </w:p>
    <w:p w14:paraId="466C5767" w14:textId="1EB9C6A0" w:rsidR="00564344" w:rsidRPr="007E400A" w:rsidRDefault="00564344" w:rsidP="00564344">
      <w:pPr>
        <w:rPr>
          <w:rFonts w:eastAsia="Times New Roman"/>
          <w:b/>
          <w:bCs/>
          <w:color w:val="auto"/>
        </w:rPr>
      </w:pPr>
      <w:r w:rsidRPr="007E400A">
        <w:rPr>
          <w:rFonts w:eastAsia="Times New Roman"/>
          <w:bCs/>
          <w:color w:val="auto"/>
          <w:cs/>
        </w:rPr>
        <w:t>แนวทางการดำเนินงาน :</w:t>
      </w:r>
    </w:p>
    <w:p w14:paraId="4561D9C4" w14:textId="7AB70B2A" w:rsidR="00564344" w:rsidRPr="007E400A" w:rsidRDefault="00564344" w:rsidP="00564344">
      <w:pPr>
        <w:ind w:firstLine="720"/>
        <w:rPr>
          <w:rFonts w:eastAsia="Times New Roman"/>
          <w:b/>
          <w:bCs/>
          <w:color w:val="auto"/>
        </w:rPr>
      </w:pPr>
      <w:r w:rsidRPr="007E400A">
        <w:rPr>
          <w:rFonts w:eastAsia="Times New Roman"/>
          <w:bCs/>
          <w:color w:val="auto"/>
          <w:cs/>
        </w:rPr>
        <w:t>ระดับ</w:t>
      </w:r>
      <w:r w:rsidR="00513C88" w:rsidRPr="007E400A">
        <w:rPr>
          <w:rFonts w:eastAsia="Times New Roman"/>
          <w:bCs/>
          <w:color w:val="auto"/>
          <w:cs/>
        </w:rPr>
        <w:t>สำนักงานเขตพื้นที่การศึกษา</w:t>
      </w:r>
    </w:p>
    <w:p w14:paraId="18A62620" w14:textId="77777777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b/>
          <w:bCs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 xml:space="preserve">ติดตั้งใช้งานอุปกรณ์ </w:t>
      </w:r>
      <w:r w:rsidRPr="007E400A">
        <w:rPr>
          <w:rFonts w:ascii="TH SarabunPSK" w:eastAsia="Times New Roman" w:hAnsi="TH SarabunPSK" w:cs="TH SarabunPSK"/>
          <w:bCs/>
          <w:color w:val="auto"/>
          <w:sz w:val="32"/>
        </w:rPr>
        <w:t>Network Firewall</w:t>
      </w:r>
    </w:p>
    <w:p w14:paraId="5810F5A7" w14:textId="77777777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 xml:space="preserve">ติดตั้งใช้งานโปรแกรม </w:t>
      </w:r>
      <w:r w:rsidRPr="007E400A">
        <w:rPr>
          <w:rFonts w:ascii="TH SarabunPSK" w:eastAsia="Times New Roman" w:hAnsi="TH SarabunPSK" w:cs="TH SarabunPSK"/>
          <w:bCs/>
          <w:color w:val="auto"/>
          <w:sz w:val="32"/>
        </w:rPr>
        <w:t>Antivirus</w:t>
      </w:r>
      <w:r w:rsidRPr="007E400A">
        <w:rPr>
          <w:rFonts w:ascii="TH SarabunPSK" w:eastAsia="Times New Roman" w:hAnsi="TH SarabunPSK" w:cs="TH SarabunPSK"/>
          <w:bCs/>
          <w:color w:val="auto"/>
          <w:sz w:val="32"/>
          <w:cs/>
        </w:rPr>
        <w:t>/</w:t>
      </w:r>
      <w:proofErr w:type="spellStart"/>
      <w:r w:rsidRPr="007E400A">
        <w:rPr>
          <w:rFonts w:ascii="TH SarabunPSK" w:eastAsia="Times New Roman" w:hAnsi="TH SarabunPSK" w:cs="TH SarabunPSK"/>
          <w:bCs/>
          <w:color w:val="auto"/>
          <w:sz w:val="32"/>
        </w:rPr>
        <w:t>AntiMalware</w:t>
      </w:r>
      <w:proofErr w:type="spellEnd"/>
    </w:p>
    <w:p w14:paraId="0809D66A" w14:textId="77777777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 xml:space="preserve">ติดตั้งใช้งานระบบ </w:t>
      </w:r>
      <w:r w:rsidRPr="007E400A">
        <w:rPr>
          <w:rFonts w:ascii="TH SarabunPSK" w:eastAsia="Times New Roman" w:hAnsi="TH SarabunPSK" w:cs="TH SarabunPSK"/>
          <w:bCs/>
          <w:color w:val="auto"/>
          <w:sz w:val="32"/>
        </w:rPr>
        <w:t>Endpoint Security</w:t>
      </w:r>
    </w:p>
    <w:p w14:paraId="29BB4E5A" w14:textId="6A6C2911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>ติดตั้งใช้งานระ</w:t>
      </w:r>
      <w:r w:rsidRPr="007E400A">
        <w:rPr>
          <w:rFonts w:ascii="TH SarabunPSK" w:eastAsia="Times New Roman" w:hAnsi="TH SarabunPSK" w:cs="TH SarabunPSK" w:hint="cs"/>
          <w:color w:val="auto"/>
          <w:sz w:val="32"/>
          <w:cs/>
        </w:rPr>
        <w:t>บ</w:t>
      </w: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>บยืนยันตัวตน และควบคุมสิทธิ</w:t>
      </w:r>
    </w:p>
    <w:p w14:paraId="3BF0E239" w14:textId="0ED7D282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 xml:space="preserve">ติดตั้งให้งานระบบจัดเก็บ </w:t>
      </w:r>
      <w:r w:rsidRPr="007E400A">
        <w:rPr>
          <w:rFonts w:ascii="TH SarabunPSK" w:eastAsia="Times New Roman" w:hAnsi="TH SarabunPSK" w:cs="TH SarabunPSK"/>
          <w:bCs/>
          <w:color w:val="auto"/>
          <w:sz w:val="32"/>
        </w:rPr>
        <w:t>Log File</w:t>
      </w:r>
      <w:r w:rsidRPr="007E400A">
        <w:rPr>
          <w:rFonts w:ascii="TH SarabunPSK" w:eastAsia="Times New Roman" w:hAnsi="TH SarabunPSK" w:cs="TH SarabunPSK"/>
          <w:bCs/>
          <w:color w:val="auto"/>
          <w:sz w:val="32"/>
          <w:cs/>
        </w:rPr>
        <w:t xml:space="preserve"> </w:t>
      </w: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 xml:space="preserve">ให้สอดคล้องกับกฎหมาย และ </w:t>
      </w:r>
      <w:r w:rsidRPr="007E400A">
        <w:rPr>
          <w:rStyle w:val="Emphasis"/>
          <w:rFonts w:ascii="TH SarabunPSK" w:hAnsi="TH SarabunPSK" w:cs="TH SarabunPSK"/>
          <w:i w:val="0"/>
          <w:iCs w:val="0"/>
          <w:color w:val="auto"/>
          <w:sz w:val="32"/>
          <w:shd w:val="clear" w:color="auto" w:fill="FFFFFF"/>
          <w:cs/>
        </w:rPr>
        <w:t>พระราชบัญญัติ</w:t>
      </w:r>
      <w:r w:rsidRPr="007E400A">
        <w:rPr>
          <w:rFonts w:ascii="TH SarabunPSK" w:hAnsi="TH SarabunPSK" w:cs="TH SarabunPSK"/>
          <w:color w:val="auto"/>
          <w:sz w:val="32"/>
          <w:shd w:val="clear" w:color="auto" w:fill="FFFFFF"/>
          <w:cs/>
        </w:rPr>
        <w:t>ว่าด้วยการกระทำความผิดเกี่ยวกับ</w:t>
      </w:r>
      <w:r w:rsidRPr="007E400A">
        <w:rPr>
          <w:rStyle w:val="Emphasis"/>
          <w:rFonts w:ascii="TH SarabunPSK" w:hAnsi="TH SarabunPSK" w:cs="TH SarabunPSK"/>
          <w:i w:val="0"/>
          <w:iCs w:val="0"/>
          <w:color w:val="auto"/>
          <w:sz w:val="32"/>
          <w:shd w:val="clear" w:color="auto" w:fill="FFFFFF"/>
          <w:cs/>
        </w:rPr>
        <w:t>คอมพิวเตอร์</w:t>
      </w:r>
      <w:r w:rsidRPr="007E400A">
        <w:rPr>
          <w:rFonts w:ascii="TH SarabunPSK" w:hAnsi="TH SarabunPSK" w:cs="TH SarabunPSK"/>
          <w:color w:val="auto"/>
          <w:sz w:val="32"/>
          <w:shd w:val="clear" w:color="auto" w:fill="FFFFFF"/>
        </w:rPr>
        <w:t> </w:t>
      </w:r>
      <w:r w:rsidRPr="007E400A">
        <w:rPr>
          <w:rFonts w:ascii="TH SarabunPSK" w:hAnsi="TH SarabunPSK" w:cs="TH SarabunPSK"/>
          <w:color w:val="auto"/>
          <w:sz w:val="32"/>
          <w:shd w:val="clear" w:color="auto" w:fill="FFFFFF"/>
          <w:cs/>
        </w:rPr>
        <w:t xml:space="preserve">พ.ศ. </w:t>
      </w:r>
      <w:r w:rsidRPr="007E400A">
        <w:rPr>
          <w:rFonts w:ascii="TH SarabunPSK" w:hAnsi="TH SarabunPSK" w:cs="TH SarabunPSK"/>
          <w:bCs/>
          <w:color w:val="auto"/>
          <w:sz w:val="32"/>
          <w:shd w:val="clear" w:color="auto" w:fill="FFFFFF"/>
        </w:rPr>
        <w:t>2560</w:t>
      </w:r>
      <w:r w:rsidRPr="007E400A">
        <w:rPr>
          <w:rFonts w:ascii="TH SarabunPSK" w:eastAsia="Times New Roman" w:hAnsi="TH SarabunPSK" w:cs="TH SarabunPSK"/>
          <w:bCs/>
          <w:color w:val="auto"/>
          <w:sz w:val="32"/>
          <w:cs/>
        </w:rPr>
        <w:t xml:space="preserve"> </w:t>
      </w: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>และ</w:t>
      </w:r>
      <w:bookmarkStart w:id="0" w:name="_GoBack"/>
      <w:bookmarkEnd w:id="0"/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>ที่แก้ไขเพิ่มเติม</w:t>
      </w:r>
    </w:p>
    <w:p w14:paraId="1EC9CA7B" w14:textId="77777777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>จัดตั้งคณะทำงานเพื่อบริหารจัดการความมั่นคงปลอดภัยทางไซเบอร์</w:t>
      </w:r>
    </w:p>
    <w:p w14:paraId="0EEA88AA" w14:textId="01CF0251" w:rsidR="00564344" w:rsidRPr="007E400A" w:rsidRDefault="00564344" w:rsidP="00564344">
      <w:pPr>
        <w:pStyle w:val="ListParagraph"/>
        <w:numPr>
          <w:ilvl w:val="0"/>
          <w:numId w:val="4"/>
        </w:numPr>
        <w:rPr>
          <w:rFonts w:ascii="TH SarabunPSK" w:eastAsia="Times New Roman" w:hAnsi="TH SarabunPSK" w:cs="TH SarabunPSK"/>
          <w:color w:val="auto"/>
          <w:sz w:val="32"/>
        </w:rPr>
      </w:pPr>
      <w:r w:rsidRPr="007E400A">
        <w:rPr>
          <w:rFonts w:ascii="TH SarabunPSK" w:eastAsia="Times New Roman" w:hAnsi="TH SarabunPSK" w:cs="TH SarabunPSK"/>
          <w:color w:val="auto"/>
          <w:sz w:val="32"/>
          <w:cs/>
        </w:rPr>
        <w:t>อบรมและสร้างความตระหนักด้านความมั่นคงปลอดภัยไซเบอร์</w:t>
      </w:r>
    </w:p>
    <w:p w14:paraId="5B2C0EDB" w14:textId="025BEFE8" w:rsidR="00EA2E54" w:rsidRPr="007E400A" w:rsidRDefault="00EA2E54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color w:val="auto"/>
        </w:rPr>
      </w:pPr>
      <w:r w:rsidRPr="007E400A">
        <w:rPr>
          <w:rFonts w:eastAsia="Sarabun" w:hint="cs"/>
          <w:bCs/>
          <w:color w:val="auto"/>
          <w:cs/>
        </w:rPr>
        <w:t>ผู้กำกับดูแลตัวชี้วัด</w:t>
      </w:r>
      <w:r w:rsidRPr="007E400A">
        <w:rPr>
          <w:rFonts w:eastAsia="Sarabun" w:hint="cs"/>
          <w:color w:val="auto"/>
          <w:cs/>
        </w:rPr>
        <w:t xml:space="preserve"> </w:t>
      </w:r>
      <w:r w:rsidRPr="007E400A">
        <w:rPr>
          <w:rFonts w:eastAsia="Sarabun"/>
          <w:bCs/>
          <w:color w:val="auto"/>
          <w:cs/>
        </w:rPr>
        <w:t>:</w:t>
      </w:r>
      <w:r w:rsidRPr="007E400A">
        <w:rPr>
          <w:rFonts w:eastAsia="Sarabun"/>
          <w:color w:val="auto"/>
        </w:rPr>
        <w:tab/>
      </w:r>
      <w:r w:rsidRPr="007E400A">
        <w:rPr>
          <w:rFonts w:eastAsia="Sarabun" w:hint="cs"/>
          <w:color w:val="auto"/>
          <w:cs/>
        </w:rPr>
        <w:t>นายทรงฤทธิ์ สร้อยอาภรณ์</w:t>
      </w:r>
      <w:r w:rsidRPr="007E400A">
        <w:rPr>
          <w:rFonts w:eastAsia="Sarabun"/>
          <w:color w:val="auto"/>
          <w:cs/>
        </w:rPr>
        <w:tab/>
      </w:r>
      <w:r w:rsidRPr="007E400A">
        <w:rPr>
          <w:rFonts w:eastAsia="Sarabun" w:hint="cs"/>
          <w:bCs/>
          <w:color w:val="auto"/>
          <w:cs/>
        </w:rPr>
        <w:t>เบอร์ติดต่อ</w:t>
      </w:r>
      <w:r w:rsidRPr="007E400A">
        <w:rPr>
          <w:rFonts w:eastAsia="Sarabun" w:hint="cs"/>
          <w:color w:val="auto"/>
          <w:cs/>
        </w:rPr>
        <w:t xml:space="preserve"> </w:t>
      </w:r>
      <w:r w:rsidRPr="007E400A">
        <w:rPr>
          <w:rFonts w:eastAsia="Sarabun"/>
          <w:bCs/>
          <w:color w:val="auto"/>
          <w:cs/>
        </w:rPr>
        <w:t>:</w:t>
      </w:r>
      <w:r w:rsidRPr="007E400A">
        <w:rPr>
          <w:rFonts w:eastAsia="Sarabun"/>
          <w:color w:val="auto"/>
        </w:rPr>
        <w:tab/>
      </w:r>
      <w:r w:rsidRPr="007E400A">
        <w:rPr>
          <w:rFonts w:eastAsia="Sarabun"/>
          <w:bCs/>
          <w:color w:val="auto"/>
        </w:rPr>
        <w:t>091</w:t>
      </w:r>
      <w:r w:rsidRPr="007E400A">
        <w:rPr>
          <w:rFonts w:eastAsia="Sarabun"/>
          <w:bCs/>
          <w:color w:val="auto"/>
          <w:cs/>
        </w:rPr>
        <w:t>-</w:t>
      </w:r>
      <w:r w:rsidRPr="007E400A">
        <w:rPr>
          <w:rFonts w:eastAsia="Sarabun"/>
          <w:bCs/>
          <w:color w:val="auto"/>
        </w:rPr>
        <w:t>428</w:t>
      </w:r>
      <w:r w:rsidRPr="007E400A">
        <w:rPr>
          <w:rFonts w:eastAsia="Sarabun"/>
          <w:bCs/>
          <w:color w:val="auto"/>
          <w:cs/>
        </w:rPr>
        <w:t>-</w:t>
      </w:r>
      <w:r w:rsidRPr="007E400A">
        <w:rPr>
          <w:rFonts w:eastAsia="Sarabun"/>
          <w:bCs/>
          <w:color w:val="auto"/>
        </w:rPr>
        <w:t>0443</w:t>
      </w:r>
    </w:p>
    <w:p w14:paraId="1C0F571F" w14:textId="64B81677" w:rsidR="00EA2E54" w:rsidRPr="007E400A" w:rsidRDefault="00EA2E54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color w:val="auto"/>
          <w:cs/>
        </w:rPr>
      </w:pPr>
      <w:r w:rsidRPr="007E400A">
        <w:rPr>
          <w:rFonts w:eastAsia="Sarabun" w:hint="cs"/>
          <w:bCs/>
          <w:color w:val="auto"/>
          <w:cs/>
        </w:rPr>
        <w:t>ผู้จัดเก็บข้อมูล</w:t>
      </w:r>
      <w:r w:rsidRPr="007E400A">
        <w:rPr>
          <w:rFonts w:eastAsia="Sarabun" w:hint="cs"/>
          <w:color w:val="auto"/>
          <w:cs/>
        </w:rPr>
        <w:t xml:space="preserve"> </w:t>
      </w:r>
      <w:r w:rsidRPr="007E400A">
        <w:rPr>
          <w:rFonts w:eastAsia="Sarabun"/>
          <w:bCs/>
          <w:color w:val="auto"/>
          <w:cs/>
        </w:rPr>
        <w:t>:</w:t>
      </w:r>
      <w:r w:rsidRPr="007E400A">
        <w:rPr>
          <w:rFonts w:eastAsia="Sarabun"/>
          <w:color w:val="auto"/>
        </w:rPr>
        <w:tab/>
      </w:r>
      <w:r w:rsidRPr="007E400A">
        <w:rPr>
          <w:rFonts w:eastAsia="Sarabun"/>
          <w:color w:val="auto"/>
        </w:rPr>
        <w:tab/>
      </w:r>
      <w:r w:rsidRPr="007E400A">
        <w:rPr>
          <w:rFonts w:eastAsia="Sarabun" w:hint="cs"/>
          <w:color w:val="auto"/>
          <w:cs/>
        </w:rPr>
        <w:t>นายสมคิด จรียานุวัฒน์</w:t>
      </w:r>
      <w:r w:rsidRPr="007E400A">
        <w:rPr>
          <w:rFonts w:eastAsia="Sarabun"/>
          <w:color w:val="auto"/>
          <w:cs/>
        </w:rPr>
        <w:tab/>
      </w:r>
      <w:r w:rsidRPr="007E400A">
        <w:rPr>
          <w:rFonts w:eastAsia="Sarabun"/>
          <w:color w:val="auto"/>
          <w:cs/>
        </w:rPr>
        <w:tab/>
      </w:r>
      <w:r w:rsidRPr="007E400A">
        <w:rPr>
          <w:rFonts w:eastAsia="Sarabun" w:hint="cs"/>
          <w:bCs/>
          <w:color w:val="auto"/>
          <w:cs/>
        </w:rPr>
        <w:t>เบอร์ติดต่อ</w:t>
      </w:r>
      <w:r w:rsidRPr="007E400A">
        <w:rPr>
          <w:rFonts w:eastAsia="Sarabun" w:hint="cs"/>
          <w:color w:val="auto"/>
          <w:cs/>
        </w:rPr>
        <w:t xml:space="preserve"> </w:t>
      </w:r>
      <w:r w:rsidRPr="007E400A">
        <w:rPr>
          <w:rFonts w:eastAsia="Sarabun"/>
          <w:bCs/>
          <w:color w:val="auto"/>
          <w:cs/>
        </w:rPr>
        <w:t>:</w:t>
      </w:r>
      <w:r w:rsidRPr="007E400A">
        <w:rPr>
          <w:rFonts w:eastAsia="Sarabun"/>
          <w:color w:val="auto"/>
        </w:rPr>
        <w:tab/>
      </w:r>
      <w:r w:rsidRPr="007E400A">
        <w:rPr>
          <w:rFonts w:eastAsia="Sarabun" w:hint="cs"/>
          <w:color w:val="auto"/>
          <w:cs/>
        </w:rPr>
        <w:t>093-059-1555</w:t>
      </w:r>
    </w:p>
    <w:p w14:paraId="0A304F3F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7A5CC9B9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54B3B3FE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0D0D05CC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47A41383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7C8D6F77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58FA1121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0C700438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405E9B08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086E4EB6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2764AC6E" w14:textId="24E14C30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5C37AF1B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5F459305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0B261C75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501E6EB9" w14:textId="217DB44B" w:rsidR="003D6AB1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6E7A5F49" w14:textId="68C11A70" w:rsidR="007E400A" w:rsidRDefault="007E400A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53201CEB" w14:textId="77777777" w:rsidR="00755A8A" w:rsidRPr="007E400A" w:rsidRDefault="00755A8A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3A8A8E37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707EBA1B" w14:textId="7E8EE97E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4BA08CE5" w14:textId="77777777" w:rsidR="00EA2E54" w:rsidRPr="007E400A" w:rsidRDefault="00EA2E54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p w14:paraId="48B68DC0" w14:textId="77777777" w:rsidR="003D6AB1" w:rsidRPr="007E400A" w:rsidRDefault="003D6AB1" w:rsidP="00B75B2E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E400A" w:rsidRPr="007E400A" w14:paraId="5E1C6646" w14:textId="77777777" w:rsidTr="006C58E6">
        <w:tc>
          <w:tcPr>
            <w:tcW w:w="9016" w:type="dxa"/>
          </w:tcPr>
          <w:p w14:paraId="22E811FB" w14:textId="77777777" w:rsidR="006C58E6" w:rsidRPr="007E400A" w:rsidRDefault="006C58E6" w:rsidP="00B75B2E">
            <w:pPr>
              <w:jc w:val="center"/>
              <w:rPr>
                <w:rFonts w:eastAsia="Sarabun"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lastRenderedPageBreak/>
              <w:t>แบบสำรวจ</w:t>
            </w:r>
          </w:p>
          <w:p w14:paraId="5CE5272A" w14:textId="42E05D1E" w:rsidR="006C58E6" w:rsidRPr="007E400A" w:rsidRDefault="006C58E6" w:rsidP="00B75B2E">
            <w:pPr>
              <w:jc w:val="center"/>
              <w:rPr>
                <w:rFonts w:eastAsia="Sarabun"/>
                <w:bCs/>
                <w:color w:val="auto"/>
                <w:cs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ข้อมูลด้านความมั่นคงปลอดภัยทางไซเบอร์สำหรับระบบสารสนเทศของสำนักงานเขตพื้นที่การศึกษา</w:t>
            </w:r>
          </w:p>
        </w:tc>
      </w:tr>
    </w:tbl>
    <w:p w14:paraId="5E868170" w14:textId="0CE5C2FF" w:rsidR="003D6AB1" w:rsidRPr="007E400A" w:rsidRDefault="006C58E6" w:rsidP="00B75B2E">
      <w:pPr>
        <w:pStyle w:val="Heading1"/>
        <w:keepNext w:val="0"/>
        <w:keepLines w:val="0"/>
        <w:numPr>
          <w:ilvl w:val="0"/>
          <w:numId w:val="2"/>
        </w:numPr>
        <w:tabs>
          <w:tab w:val="left" w:pos="540"/>
        </w:tabs>
        <w:spacing w:before="0" w:after="0"/>
        <w:ind w:left="180" w:firstLine="0"/>
        <w:jc w:val="both"/>
        <w:rPr>
          <w:rFonts w:eastAsia="Sarabun"/>
          <w:b w:val="0"/>
          <w:bCs/>
          <w:color w:val="auto"/>
          <w:sz w:val="32"/>
          <w:szCs w:val="32"/>
        </w:rPr>
      </w:pPr>
      <w:bookmarkStart w:id="1" w:name="_heading=h.1fob9te" w:colFirst="0" w:colLast="0"/>
      <w:bookmarkEnd w:id="1"/>
      <w:r w:rsidRPr="007E400A">
        <w:rPr>
          <w:rFonts w:eastAsia="Sarabun" w:hint="cs"/>
          <w:bCs/>
          <w:color w:val="auto"/>
          <w:sz w:val="32"/>
          <w:szCs w:val="32"/>
          <w:cs/>
        </w:rPr>
        <w:t>รายละเอียดผู้ให้ข้อมูล</w:t>
      </w:r>
    </w:p>
    <w:p w14:paraId="6920957A" w14:textId="6EE4AF8D" w:rsidR="003D6AB1" w:rsidRPr="007E400A" w:rsidRDefault="006C58E6" w:rsidP="00B75B2E">
      <w:pPr>
        <w:ind w:left="540"/>
        <w:rPr>
          <w:rFonts w:eastAsia="Sarabun"/>
          <w:b/>
          <w:bCs/>
          <w:color w:val="auto"/>
        </w:rPr>
      </w:pPr>
      <w:r w:rsidRPr="007E400A">
        <w:rPr>
          <w:rFonts w:eastAsia="Sarabun" w:hint="cs"/>
          <w:color w:val="auto"/>
          <w:cs/>
        </w:rPr>
        <w:t>ชื่อหน่วยงาน</w:t>
      </w:r>
      <w:r w:rsidR="00002D7C" w:rsidRPr="007E400A">
        <w:rPr>
          <w:rFonts w:eastAsia="Sarabun"/>
          <w:bCs/>
          <w:color w:val="auto"/>
          <w:cs/>
        </w:rPr>
        <w:t>…………………………………………………………………………….</w:t>
      </w:r>
    </w:p>
    <w:p w14:paraId="221369D3" w14:textId="63F0CB89" w:rsidR="003D6AB1" w:rsidRPr="007E400A" w:rsidRDefault="006C58E6" w:rsidP="00B75B2E">
      <w:pPr>
        <w:ind w:left="540"/>
        <w:rPr>
          <w:rFonts w:eastAsia="Sarabun"/>
          <w:b/>
          <w:bCs/>
          <w:color w:val="auto"/>
        </w:rPr>
      </w:pPr>
      <w:r w:rsidRPr="007E400A">
        <w:rPr>
          <w:rFonts w:eastAsia="Sarabun" w:hint="cs"/>
          <w:color w:val="auto"/>
          <w:cs/>
        </w:rPr>
        <w:t>ชื่อ-นามสกุล</w:t>
      </w:r>
      <w:r w:rsidR="00002D7C" w:rsidRPr="007E400A">
        <w:rPr>
          <w:rFonts w:eastAsia="Sarabun"/>
          <w:bCs/>
          <w:color w:val="auto"/>
          <w:cs/>
        </w:rPr>
        <w:t>…………………………………………………………………………….</w:t>
      </w:r>
    </w:p>
    <w:p w14:paraId="5DCF8AD5" w14:textId="5DBB24D1" w:rsidR="003D6AB1" w:rsidRPr="007E400A" w:rsidRDefault="006C58E6" w:rsidP="00B75B2E">
      <w:pPr>
        <w:ind w:left="540"/>
        <w:rPr>
          <w:rFonts w:eastAsia="Sarabun"/>
          <w:b/>
          <w:bCs/>
          <w:color w:val="auto"/>
        </w:rPr>
      </w:pPr>
      <w:r w:rsidRPr="007E400A">
        <w:rPr>
          <w:rFonts w:eastAsia="Sarabun" w:hint="cs"/>
          <w:color w:val="auto"/>
          <w:cs/>
        </w:rPr>
        <w:t>ตำแหน่ง</w:t>
      </w:r>
      <w:r w:rsidR="00002D7C" w:rsidRPr="007E400A">
        <w:rPr>
          <w:rFonts w:eastAsia="Sarabun"/>
          <w:bCs/>
          <w:color w:val="auto"/>
          <w:cs/>
        </w:rPr>
        <w:t>…………………………………………………………………………………..</w:t>
      </w:r>
    </w:p>
    <w:p w14:paraId="7E0DFCA5" w14:textId="49FBBE4A" w:rsidR="003D6AB1" w:rsidRPr="007E400A" w:rsidRDefault="006C58E6" w:rsidP="00B75B2E">
      <w:pPr>
        <w:ind w:left="540"/>
        <w:rPr>
          <w:rFonts w:eastAsia="Sarabun"/>
          <w:b/>
          <w:bCs/>
          <w:color w:val="auto"/>
        </w:rPr>
      </w:pPr>
      <w:r w:rsidRPr="007E400A">
        <w:rPr>
          <w:rFonts w:eastAsia="Sarabun" w:hint="cs"/>
          <w:color w:val="auto"/>
          <w:cs/>
        </w:rPr>
        <w:t>เบอร์โทรศัพท์</w:t>
      </w:r>
      <w:r w:rsidR="00002D7C" w:rsidRPr="007E400A">
        <w:rPr>
          <w:rFonts w:eastAsia="Sarabun"/>
          <w:bCs/>
          <w:color w:val="auto"/>
          <w:cs/>
        </w:rPr>
        <w:t>…………………………………………………………………………….</w:t>
      </w:r>
    </w:p>
    <w:p w14:paraId="79A23C06" w14:textId="0238D4D0" w:rsidR="003D6AB1" w:rsidRPr="007E400A" w:rsidRDefault="006C58E6" w:rsidP="00B75B2E">
      <w:pPr>
        <w:ind w:left="540"/>
        <w:rPr>
          <w:rFonts w:eastAsia="Sarabun"/>
          <w:b/>
          <w:bCs/>
          <w:color w:val="auto"/>
        </w:rPr>
      </w:pPr>
      <w:r w:rsidRPr="007E400A">
        <w:rPr>
          <w:rFonts w:eastAsia="Sarabun" w:hint="cs"/>
          <w:color w:val="auto"/>
          <w:cs/>
        </w:rPr>
        <w:t>อีเมล</w:t>
      </w:r>
      <w:r w:rsidR="00002D7C" w:rsidRPr="007E400A">
        <w:rPr>
          <w:rFonts w:eastAsia="Sarabun"/>
          <w:bCs/>
          <w:color w:val="auto"/>
          <w:cs/>
        </w:rPr>
        <w:t>…………………………………………………………………………………………</w:t>
      </w:r>
    </w:p>
    <w:p w14:paraId="5FE5BC92" w14:textId="3ECE7320" w:rsidR="003D6AB1" w:rsidRPr="007E400A" w:rsidRDefault="006C58E6" w:rsidP="00B75B2E">
      <w:pPr>
        <w:pStyle w:val="Heading1"/>
        <w:keepNext w:val="0"/>
        <w:keepLines w:val="0"/>
        <w:numPr>
          <w:ilvl w:val="0"/>
          <w:numId w:val="2"/>
        </w:numPr>
        <w:spacing w:before="0" w:after="0"/>
        <w:ind w:left="567" w:hanging="425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 w:hint="cs"/>
          <w:bCs/>
          <w:color w:val="auto"/>
          <w:sz w:val="32"/>
          <w:szCs w:val="32"/>
          <w:cs/>
        </w:rPr>
        <w:t>คำถามแบบสำรวจ</w:t>
      </w:r>
      <w:r w:rsidR="00002D7C" w:rsidRPr="007E400A">
        <w:rPr>
          <w:rFonts w:eastAsia="Sarabun"/>
          <w:bCs/>
          <w:color w:val="auto"/>
          <w:sz w:val="32"/>
          <w:szCs w:val="32"/>
          <w:cs/>
        </w:rPr>
        <w:t xml:space="preserve"> </w:t>
      </w:r>
    </w:p>
    <w:p w14:paraId="0B8019C3" w14:textId="76AB6B44" w:rsidR="003D6AB1" w:rsidRPr="007E400A" w:rsidRDefault="00002D7C" w:rsidP="006C58E6">
      <w:pPr>
        <w:pStyle w:val="Heading2"/>
        <w:keepNext w:val="0"/>
        <w:keepLines w:val="0"/>
        <w:spacing w:before="0" w:after="0"/>
        <w:ind w:left="360"/>
        <w:jc w:val="thaiDistribute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 xml:space="preserve">   2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>1</w:t>
      </w:r>
      <w:r w:rsidR="006C58E6" w:rsidRPr="007E400A">
        <w:rPr>
          <w:rFonts w:eastAsia="Sarabun"/>
          <w:bCs/>
          <w:color w:val="auto"/>
          <w:sz w:val="32"/>
          <w:szCs w:val="32"/>
          <w:cs/>
        </w:rPr>
        <w:t xml:space="preserve"> 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ท่านมีการติดตั้งใช้งานอุปกรณ์ด้านความมั่นคงปลอดภัยใดบ้างต่อไปนี้ </w:t>
      </w:r>
      <w:r w:rsidR="006C58E6" w:rsidRPr="007E400A">
        <w:rPr>
          <w:rFonts w:eastAsia="Sarabun"/>
          <w:bCs/>
          <w:color w:val="auto"/>
          <w:sz w:val="32"/>
          <w:szCs w:val="32"/>
          <w:cs/>
        </w:rPr>
        <w:t>(</w:t>
      </w:r>
      <w:r w:rsidR="006C58E6" w:rsidRPr="007E400A">
        <w:rPr>
          <w:rFonts w:eastAsia="Sarabun" w:hint="cs"/>
          <w:bCs/>
          <w:color w:val="auto"/>
          <w:sz w:val="32"/>
          <w:szCs w:val="32"/>
          <w:cs/>
        </w:rPr>
        <w:t>สามารถเลือกได้มากกว่า 1 ข้อ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) </w:t>
      </w:r>
    </w:p>
    <w:p w14:paraId="4C6916D2" w14:textId="77777777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Network Firewall  </w:t>
      </w:r>
      <w:r w:rsidRPr="007E400A">
        <w:rPr>
          <w:rFonts w:eastAsia="Sarabun"/>
          <w:bCs/>
          <w:color w:val="auto"/>
        </w:rPr>
        <w:tab/>
      </w:r>
    </w:p>
    <w:p w14:paraId="769D4CFA" w14:textId="77777777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Web Application Firewall</w:t>
      </w:r>
      <w:r w:rsidRPr="007E400A">
        <w:rPr>
          <w:rFonts w:eastAsia="Sarabun"/>
          <w:bCs/>
          <w:color w:val="auto"/>
        </w:rPr>
        <w:tab/>
      </w:r>
    </w:p>
    <w:p w14:paraId="0B9F1918" w14:textId="77777777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Antivirus</w:t>
      </w:r>
      <w:r w:rsidRPr="007E400A">
        <w:rPr>
          <w:rFonts w:eastAsia="Sarabun"/>
          <w:bCs/>
          <w:color w:val="auto"/>
          <w:cs/>
        </w:rPr>
        <w:t>/</w:t>
      </w:r>
      <w:r w:rsidRPr="007E400A">
        <w:rPr>
          <w:rFonts w:eastAsia="Sarabun"/>
          <w:bCs/>
          <w:color w:val="auto"/>
        </w:rPr>
        <w:t>Antimalware</w:t>
      </w:r>
    </w:p>
    <w:p w14:paraId="71927460" w14:textId="77777777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Endpoint Security</w:t>
      </w:r>
      <w:r w:rsidRPr="007E400A">
        <w:rPr>
          <w:rFonts w:eastAsia="Sarabun"/>
          <w:bCs/>
          <w:color w:val="auto"/>
        </w:rPr>
        <w:tab/>
      </w:r>
      <w:r w:rsidRPr="007E400A">
        <w:rPr>
          <w:rFonts w:eastAsia="Sarabun"/>
          <w:bCs/>
          <w:color w:val="auto"/>
        </w:rPr>
        <w:tab/>
      </w:r>
    </w:p>
    <w:p w14:paraId="1A876BBB" w14:textId="651103FB" w:rsidR="003D6AB1" w:rsidRPr="007E400A" w:rsidRDefault="00002D7C" w:rsidP="005E627B">
      <w:pPr>
        <w:pBdr>
          <w:top w:val="nil"/>
          <w:left w:val="nil"/>
          <w:bottom w:val="nil"/>
          <w:right w:val="nil"/>
          <w:between w:val="nil"/>
        </w:pBdr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="00E3769E" w:rsidRPr="007E400A">
        <w:rPr>
          <w:rFonts w:eastAsia="Sarabun" w:hint="cs"/>
          <w:color w:val="auto"/>
          <w:cs/>
        </w:rPr>
        <w:t>อุปกรณ์หรือระบบอื่นนอกเหนือจากที่ระบุข้างต้น (ยี่ห้อ/ชื่อ/จำนวน)</w:t>
      </w:r>
      <w:r w:rsidR="00E3769E" w:rsidRPr="007E400A">
        <w:rPr>
          <w:rFonts w:eastAsia="Sarabun"/>
          <w:bCs/>
          <w:color w:val="auto"/>
          <w:cs/>
        </w:rPr>
        <w:t>………………</w:t>
      </w:r>
      <w:r w:rsidRPr="007E400A">
        <w:rPr>
          <w:rFonts w:eastAsia="Sarabun"/>
          <w:bCs/>
          <w:color w:val="auto"/>
          <w:cs/>
        </w:rPr>
        <w:t>……………… ………………………………………………………</w:t>
      </w:r>
      <w:r w:rsidR="005E627B" w:rsidRPr="007E400A">
        <w:rPr>
          <w:rFonts w:eastAsia="Sarabun"/>
          <w:b/>
          <w:bCs/>
          <w:color w:val="auto"/>
          <w:cs/>
        </w:rPr>
        <w:t>………………………………………………………………………</w:t>
      </w:r>
    </w:p>
    <w:p w14:paraId="583CAB4A" w14:textId="0C785CF5" w:rsidR="003D6AB1" w:rsidRPr="007E400A" w:rsidRDefault="00002D7C" w:rsidP="00E3769E">
      <w:pPr>
        <w:pStyle w:val="Heading2"/>
        <w:keepNext w:val="0"/>
        <w:keepLines w:val="0"/>
        <w:spacing w:before="0" w:after="0"/>
        <w:ind w:firstLine="540"/>
        <w:jc w:val="thaiDistribute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2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2 </w:t>
      </w:r>
      <w:r w:rsidR="00E3769E" w:rsidRPr="00EE0793">
        <w:rPr>
          <w:rFonts w:eastAsia="Sarabun" w:hint="cs"/>
          <w:bCs/>
          <w:color w:val="auto"/>
          <w:spacing w:val="-8"/>
          <w:sz w:val="32"/>
          <w:szCs w:val="32"/>
          <w:cs/>
        </w:rPr>
        <w:t xml:space="preserve">ท่านมีการติดตั้งใช้งานระบบจัดเก็บ </w:t>
      </w:r>
      <w:r w:rsidR="00E3769E" w:rsidRPr="00EE0793">
        <w:rPr>
          <w:rFonts w:eastAsia="Sarabun"/>
          <w:bCs/>
          <w:color w:val="auto"/>
          <w:spacing w:val="-8"/>
          <w:sz w:val="32"/>
          <w:szCs w:val="32"/>
        </w:rPr>
        <w:t xml:space="preserve">Log File </w:t>
      </w:r>
      <w:r w:rsidR="00E3769E" w:rsidRPr="00EE0793">
        <w:rPr>
          <w:rFonts w:eastAsia="Sarabun" w:hint="cs"/>
          <w:bCs/>
          <w:color w:val="auto"/>
          <w:spacing w:val="-8"/>
          <w:sz w:val="32"/>
          <w:szCs w:val="32"/>
          <w:cs/>
        </w:rPr>
        <w:t>ให้สอดคล้องกับกฎหมายและพระราชบัญญัติฯ หรือไม่</w:t>
      </w:r>
    </w:p>
    <w:p w14:paraId="2A84253A" w14:textId="63C23256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="005E627B" w:rsidRPr="007E400A">
        <w:rPr>
          <w:rFonts w:eastAsia="Sarabun" w:hint="cs"/>
          <w:color w:val="auto"/>
          <w:cs/>
        </w:rPr>
        <w:t>มี โปรดระบุ ยี่ห้อ/</w:t>
      </w:r>
      <w:r w:rsidR="00E3769E" w:rsidRPr="007E400A">
        <w:rPr>
          <w:rFonts w:eastAsia="Sarabun" w:hint="cs"/>
          <w:color w:val="auto"/>
          <w:cs/>
        </w:rPr>
        <w:t>ชื่อ</w:t>
      </w:r>
      <w:r w:rsidRPr="007E400A">
        <w:rPr>
          <w:rFonts w:eastAsia="Sarabun"/>
          <w:bCs/>
          <w:color w:val="auto"/>
          <w:cs/>
        </w:rPr>
        <w:t>……………………</w:t>
      </w:r>
      <w:r w:rsidR="005E627B" w:rsidRPr="007E400A">
        <w:rPr>
          <w:rFonts w:eastAsia="Sarabun"/>
          <w:bCs/>
          <w:color w:val="auto"/>
          <w:cs/>
        </w:rPr>
        <w:t>……………………………………………………………………………..</w:t>
      </w:r>
    </w:p>
    <w:p w14:paraId="2A94F8C4" w14:textId="0BF10235" w:rsidR="003D6AB1" w:rsidRPr="007E400A" w:rsidRDefault="00E3769E" w:rsidP="00E3769E">
      <w:pPr>
        <w:pBdr>
          <w:top w:val="nil"/>
          <w:left w:val="nil"/>
          <w:bottom w:val="nil"/>
          <w:right w:val="nil"/>
          <w:between w:val="nil"/>
        </w:pBdr>
        <w:ind w:left="1080" w:firstLine="360"/>
        <w:rPr>
          <w:rFonts w:eastAsia="Sarabun"/>
          <w:b/>
          <w:bCs/>
          <w:color w:val="auto"/>
        </w:rPr>
      </w:pPr>
      <w:r w:rsidRPr="007E400A">
        <w:rPr>
          <w:rFonts w:eastAsia="Sarabun" w:hint="cs"/>
          <w:color w:val="auto"/>
          <w:cs/>
        </w:rPr>
        <w:t>ระบุพื้นที่จัดเก็บข้อมูล</w:t>
      </w:r>
      <w:r w:rsidRPr="007E400A">
        <w:rPr>
          <w:rFonts w:eastAsia="Sarabun" w:hint="cs"/>
          <w:bCs/>
          <w:color w:val="auto"/>
          <w:cs/>
        </w:rPr>
        <w:t xml:space="preserve"> </w:t>
      </w:r>
      <w:r w:rsidRPr="007E400A">
        <w:rPr>
          <w:rFonts w:eastAsia="Sarabun"/>
          <w:bCs/>
          <w:color w:val="auto"/>
        </w:rPr>
        <w:t>Log</w:t>
      </w:r>
      <w:r w:rsidRPr="007E400A">
        <w:rPr>
          <w:rFonts w:eastAsia="Sarabun"/>
          <w:bCs/>
          <w:color w:val="auto"/>
          <w:cs/>
        </w:rPr>
        <w:t xml:space="preserve"> </w:t>
      </w:r>
      <w:r w:rsidRPr="007E400A">
        <w:rPr>
          <w:rFonts w:eastAsia="Sarabun" w:hint="cs"/>
          <w:color w:val="auto"/>
          <w:cs/>
        </w:rPr>
        <w:t>ต่อวัน</w:t>
      </w:r>
      <w:r w:rsidRPr="007E400A">
        <w:rPr>
          <w:rFonts w:eastAsia="Sarabun"/>
          <w:bCs/>
          <w:color w:val="auto"/>
          <w:cs/>
        </w:rPr>
        <w:t>(</w:t>
      </w:r>
      <w:r w:rsidR="00002D7C" w:rsidRPr="007E400A">
        <w:rPr>
          <w:rFonts w:eastAsia="Sarabun"/>
          <w:bCs/>
          <w:color w:val="auto"/>
        </w:rPr>
        <w:t>Gigabyte</w:t>
      </w:r>
      <w:r w:rsidR="00002D7C" w:rsidRPr="007E400A">
        <w:rPr>
          <w:rFonts w:eastAsia="Sarabun"/>
          <w:bCs/>
          <w:color w:val="auto"/>
          <w:cs/>
        </w:rPr>
        <w:t>/</w:t>
      </w:r>
      <w:r w:rsidR="00002D7C" w:rsidRPr="007E400A">
        <w:rPr>
          <w:rFonts w:eastAsia="Sarabun"/>
          <w:bCs/>
          <w:color w:val="auto"/>
        </w:rPr>
        <w:t>Day</w:t>
      </w:r>
      <w:r w:rsidR="00002D7C" w:rsidRPr="007E400A">
        <w:rPr>
          <w:rFonts w:eastAsia="Sarabun"/>
          <w:bCs/>
          <w:color w:val="auto"/>
          <w:cs/>
        </w:rPr>
        <w:t>)………………………………………………………</w:t>
      </w:r>
      <w:r w:rsidRPr="007E400A">
        <w:rPr>
          <w:rFonts w:eastAsia="Sarabun"/>
          <w:bCs/>
          <w:color w:val="auto"/>
          <w:cs/>
        </w:rPr>
        <w:t>…</w:t>
      </w:r>
    </w:p>
    <w:p w14:paraId="301830C0" w14:textId="715E6549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="00E3769E" w:rsidRPr="007E400A">
        <w:rPr>
          <w:rFonts w:eastAsia="Sarabun" w:hint="cs"/>
          <w:color w:val="auto"/>
          <w:cs/>
        </w:rPr>
        <w:t>ไม่มี</w:t>
      </w:r>
    </w:p>
    <w:p w14:paraId="2B12FC69" w14:textId="0EB6BDFD" w:rsidR="003D6AB1" w:rsidRPr="007E400A" w:rsidRDefault="00002D7C" w:rsidP="006C58E6">
      <w:pPr>
        <w:pStyle w:val="Heading2"/>
        <w:keepNext w:val="0"/>
        <w:keepLines w:val="0"/>
        <w:spacing w:before="0" w:after="0"/>
        <w:ind w:firstLine="540"/>
        <w:jc w:val="thaiDistribute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2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>3</w:t>
      </w:r>
      <w:r w:rsidR="006C58E6" w:rsidRPr="007E400A">
        <w:rPr>
          <w:rFonts w:eastAsia="Sarabun"/>
          <w:bCs/>
          <w:color w:val="auto"/>
          <w:sz w:val="32"/>
          <w:szCs w:val="32"/>
          <w:cs/>
        </w:rPr>
        <w:t xml:space="preserve"> </w:t>
      </w:r>
      <w:r w:rsidR="00DD0F6D" w:rsidRPr="007E400A">
        <w:rPr>
          <w:rFonts w:eastAsia="Sarabun" w:hint="cs"/>
          <w:bCs/>
          <w:color w:val="auto"/>
          <w:sz w:val="32"/>
          <w:szCs w:val="32"/>
          <w:cs/>
        </w:rPr>
        <w:t xml:space="preserve">ท่านมีการติดตั้งใช้งานระบบยืนยันตัวจน และควบคุมสิทธิ </w:t>
      </w:r>
      <w:r w:rsidRPr="007E400A">
        <w:rPr>
          <w:rFonts w:eastAsia="Sarabun"/>
          <w:bCs/>
          <w:color w:val="auto"/>
          <w:sz w:val="32"/>
          <w:szCs w:val="32"/>
          <w:cs/>
        </w:rPr>
        <w:t>(</w:t>
      </w:r>
      <w:r w:rsidRPr="007E400A">
        <w:rPr>
          <w:rFonts w:eastAsia="Sarabun"/>
          <w:bCs/>
          <w:color w:val="auto"/>
          <w:sz w:val="32"/>
          <w:szCs w:val="32"/>
        </w:rPr>
        <w:t xml:space="preserve">Authentication 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/ </w:t>
      </w:r>
      <w:r w:rsidRPr="007E400A">
        <w:rPr>
          <w:rFonts w:eastAsia="Sarabun"/>
          <w:bCs/>
          <w:color w:val="auto"/>
          <w:sz w:val="32"/>
          <w:szCs w:val="32"/>
        </w:rPr>
        <w:t xml:space="preserve">Authorization 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/ </w:t>
      </w:r>
      <w:r w:rsidRPr="007E400A">
        <w:rPr>
          <w:rFonts w:eastAsia="Sarabun"/>
          <w:bCs/>
          <w:color w:val="auto"/>
          <w:sz w:val="32"/>
          <w:szCs w:val="32"/>
        </w:rPr>
        <w:t>Accounting</w:t>
      </w:r>
      <w:r w:rsidRPr="007E400A">
        <w:rPr>
          <w:rFonts w:eastAsia="Sarabun"/>
          <w:bCs/>
          <w:color w:val="auto"/>
          <w:sz w:val="32"/>
          <w:szCs w:val="32"/>
          <w:cs/>
        </w:rPr>
        <w:t>)</w:t>
      </w:r>
      <w:r w:rsidR="00DD0F6D" w:rsidRPr="007E400A">
        <w:rPr>
          <w:rFonts w:eastAsia="Sarabun"/>
          <w:bCs/>
          <w:color w:val="auto"/>
          <w:sz w:val="32"/>
          <w:szCs w:val="32"/>
          <w:cs/>
        </w:rPr>
        <w:t xml:space="preserve"> </w:t>
      </w:r>
      <w:r w:rsidR="00DD0F6D" w:rsidRPr="007E400A">
        <w:rPr>
          <w:rFonts w:eastAsia="Sarabun" w:hint="cs"/>
          <w:bCs/>
          <w:color w:val="auto"/>
          <w:sz w:val="32"/>
          <w:szCs w:val="32"/>
          <w:cs/>
        </w:rPr>
        <w:t>หรือไม่</w:t>
      </w:r>
    </w:p>
    <w:p w14:paraId="278BC269" w14:textId="110E1502" w:rsidR="00DD0F6D" w:rsidRPr="007E400A" w:rsidRDefault="00DD0F6D" w:rsidP="00DD0F6D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="005E627B" w:rsidRPr="007E400A">
        <w:rPr>
          <w:rFonts w:eastAsia="Sarabun" w:hint="cs"/>
          <w:color w:val="auto"/>
          <w:cs/>
        </w:rPr>
        <w:t>มี โปรดระบุ ยี่ห้อ/</w:t>
      </w:r>
      <w:r w:rsidRPr="007E400A">
        <w:rPr>
          <w:rFonts w:eastAsia="Sarabun" w:hint="cs"/>
          <w:color w:val="auto"/>
          <w:cs/>
        </w:rPr>
        <w:t>ชื่อ</w:t>
      </w:r>
      <w:r w:rsidRPr="007E400A">
        <w:rPr>
          <w:rFonts w:eastAsia="Sarabun"/>
          <w:bCs/>
          <w:color w:val="auto"/>
          <w:cs/>
        </w:rPr>
        <w:t>……………………</w:t>
      </w:r>
      <w:r w:rsidR="005E627B" w:rsidRPr="007E400A">
        <w:rPr>
          <w:rFonts w:eastAsia="Sarabun"/>
          <w:bCs/>
          <w:color w:val="auto"/>
          <w:cs/>
        </w:rPr>
        <w:t>……………………………………………………………………………..</w:t>
      </w:r>
    </w:p>
    <w:p w14:paraId="2BC4C6ED" w14:textId="77777777" w:rsidR="00DD0F6D" w:rsidRPr="007E400A" w:rsidRDefault="00DD0F6D" w:rsidP="00DD0F6D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Pr="007E400A">
        <w:rPr>
          <w:rFonts w:eastAsia="Sarabun" w:hint="cs"/>
          <w:color w:val="auto"/>
          <w:cs/>
        </w:rPr>
        <w:t>ไม่มี</w:t>
      </w:r>
    </w:p>
    <w:p w14:paraId="32DF4DA4" w14:textId="371048A4" w:rsidR="003D6AB1" w:rsidRPr="007E400A" w:rsidRDefault="00002D7C" w:rsidP="00B75B2E">
      <w:pPr>
        <w:pStyle w:val="Heading2"/>
        <w:keepNext w:val="0"/>
        <w:keepLines w:val="0"/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2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4 </w:t>
      </w:r>
      <w:r w:rsidRPr="007E400A">
        <w:rPr>
          <w:rFonts w:eastAsia="Sarabun"/>
          <w:bCs/>
          <w:color w:val="auto"/>
          <w:sz w:val="32"/>
          <w:szCs w:val="32"/>
          <w:cs/>
        </w:rPr>
        <w:t>โปรดระบุจำนวนคอมพิวเตอร์ที่เชื่อมต่อเพื่อใช้งานระบบเครือข่ายของท่าน</w:t>
      </w:r>
    </w:p>
    <w:p w14:paraId="3BB26B83" w14:textId="073A2C29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firstLine="990"/>
        <w:rPr>
          <w:rFonts w:eastAsia="Sarabun"/>
          <w:b/>
          <w:bCs/>
          <w:color w:val="auto"/>
        </w:rPr>
      </w:pPr>
      <w:r w:rsidRPr="007E400A">
        <w:rPr>
          <w:rFonts w:eastAsia="Sarabun"/>
          <w:bCs/>
          <w:color w:val="auto"/>
          <w:cs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</w:t>
      </w:r>
      <w:r w:rsidR="005E627B" w:rsidRPr="007E400A">
        <w:rPr>
          <w:rFonts w:eastAsia="Sarabun"/>
          <w:b/>
          <w:bCs/>
          <w:color w:val="auto"/>
          <w:cs/>
        </w:rPr>
        <w:t>.............</w:t>
      </w:r>
    </w:p>
    <w:p w14:paraId="424B645A" w14:textId="2692A4E9" w:rsidR="00DD0F6D" w:rsidRPr="007E400A" w:rsidRDefault="00002D7C" w:rsidP="00DD0F6D">
      <w:pPr>
        <w:pStyle w:val="Heading2"/>
        <w:keepNext w:val="0"/>
        <w:keepLines w:val="0"/>
        <w:spacing w:before="0" w:after="0"/>
        <w:ind w:firstLine="540"/>
        <w:rPr>
          <w:rFonts w:eastAsia="Sarabun"/>
          <w:b w:val="0"/>
          <w:bCs/>
          <w:color w:val="auto"/>
          <w:sz w:val="32"/>
          <w:szCs w:val="32"/>
          <w:cs/>
        </w:rPr>
      </w:pPr>
      <w:r w:rsidRPr="007E400A">
        <w:rPr>
          <w:rFonts w:eastAsia="Sarabun"/>
          <w:bCs/>
          <w:color w:val="auto"/>
          <w:sz w:val="32"/>
          <w:szCs w:val="32"/>
        </w:rPr>
        <w:t>2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5 </w:t>
      </w:r>
      <w:r w:rsidR="00DD0F6D" w:rsidRPr="007E400A">
        <w:rPr>
          <w:rFonts w:eastAsia="Sarabun" w:hint="cs"/>
          <w:bCs/>
          <w:color w:val="auto"/>
          <w:sz w:val="32"/>
          <w:szCs w:val="32"/>
          <w:cs/>
        </w:rPr>
        <w:t>ท่านมีการจัดตั้งคณะทำงานเพื่อประสานงานกับคณะทำงานเพื่อบริหารจัดการความมั่นคงปลอดภัยทางไซเบอร์ของสำนักงานส่วนกลาง หรือไม่</w:t>
      </w:r>
    </w:p>
    <w:p w14:paraId="360D1674" w14:textId="5B0F28BA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="005E627B" w:rsidRPr="007E400A">
        <w:rPr>
          <w:rFonts w:ascii="Segoe UI Symbol" w:eastAsia="Angsana New" w:hAnsi="Segoe UI Symbol" w:cs="Angsana New" w:hint="cs"/>
          <w:bCs/>
          <w:color w:val="auto"/>
          <w:cs/>
        </w:rPr>
        <w:t>☐</w:t>
      </w:r>
      <w:r w:rsidR="00DD0F6D" w:rsidRPr="007E400A">
        <w:rPr>
          <w:rFonts w:eastAsia="Sarabun"/>
          <w:bCs/>
          <w:color w:val="auto"/>
          <w:cs/>
        </w:rPr>
        <w:t xml:space="preserve"> </w:t>
      </w:r>
      <w:r w:rsidR="00DD0F6D" w:rsidRPr="007E400A">
        <w:rPr>
          <w:rFonts w:eastAsia="Sarabun" w:hint="cs"/>
          <w:color w:val="auto"/>
          <w:cs/>
        </w:rPr>
        <w:t>มี โปรดระบุเลขที่คำสั่งแต่งตั้งคณะทำงาน</w:t>
      </w:r>
      <w:r w:rsidR="005E627B" w:rsidRPr="007E400A">
        <w:rPr>
          <w:rFonts w:eastAsia="Sarabun"/>
          <w:bCs/>
          <w:color w:val="auto"/>
          <w:cs/>
        </w:rPr>
        <w:t>…………………………………………………………………..</w:t>
      </w:r>
    </w:p>
    <w:p w14:paraId="4BB4343B" w14:textId="26472D97" w:rsidR="00DD0F6D" w:rsidRPr="007E400A" w:rsidRDefault="00DD0F6D" w:rsidP="005E627B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 w:hint="cs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Pr="007E400A">
        <w:rPr>
          <w:rFonts w:eastAsia="Sarabun" w:hint="cs"/>
          <w:color w:val="auto"/>
          <w:cs/>
        </w:rPr>
        <w:t>ไม่มี</w:t>
      </w:r>
    </w:p>
    <w:p w14:paraId="71C82E24" w14:textId="2C3D6E10" w:rsidR="003D6AB1" w:rsidRPr="007E400A" w:rsidRDefault="00002D7C" w:rsidP="00B75B2E">
      <w:pPr>
        <w:pStyle w:val="Heading2"/>
        <w:keepNext w:val="0"/>
        <w:keepLines w:val="0"/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2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6 </w:t>
      </w:r>
      <w:r w:rsidRPr="007E400A">
        <w:rPr>
          <w:rFonts w:eastAsia="Sarabun"/>
          <w:bCs/>
          <w:color w:val="auto"/>
          <w:sz w:val="32"/>
          <w:szCs w:val="32"/>
          <w:cs/>
        </w:rPr>
        <w:t>ท่านมีการจัดฝึกอบรมความรู้ความตระหนักด้านความมั่นคงปลอดภัยทางไซเบอร์</w:t>
      </w:r>
      <w:r w:rsidR="00DD0F6D" w:rsidRPr="007E400A">
        <w:rPr>
          <w:rFonts w:eastAsia="Sarabun"/>
          <w:bCs/>
          <w:color w:val="auto"/>
          <w:sz w:val="32"/>
          <w:szCs w:val="32"/>
          <w:cs/>
        </w:rPr>
        <w:t xml:space="preserve"> </w:t>
      </w:r>
      <w:r w:rsidR="00DD0F6D" w:rsidRPr="007E400A">
        <w:rPr>
          <w:rFonts w:eastAsia="Sarabun" w:hint="cs"/>
          <w:bCs/>
          <w:color w:val="auto"/>
          <w:sz w:val="32"/>
          <w:szCs w:val="32"/>
          <w:cs/>
        </w:rPr>
        <w:t>หรือไม่</w:t>
      </w:r>
    </w:p>
    <w:p w14:paraId="279F1FB4" w14:textId="5F8929F5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r w:rsidR="00DD0F6D" w:rsidRPr="007E400A">
        <w:rPr>
          <w:rFonts w:eastAsia="Sarabun" w:hint="cs"/>
          <w:color w:val="auto"/>
          <w:cs/>
        </w:rPr>
        <w:t>ไม่เคยจัดการฝึกอบรม</w:t>
      </w:r>
      <w:r w:rsidRPr="007E400A">
        <w:rPr>
          <w:rFonts w:eastAsia="Sarabun"/>
          <w:bCs/>
          <w:color w:val="auto"/>
          <w:cs/>
        </w:rPr>
        <w:t xml:space="preserve"> </w:t>
      </w:r>
    </w:p>
    <w:p w14:paraId="1E90035A" w14:textId="71048D22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lastRenderedPageBreak/>
        <w:t>☐</w:t>
      </w:r>
      <w:r w:rsidR="00DD0F6D" w:rsidRPr="007E400A">
        <w:rPr>
          <w:rFonts w:eastAsia="Angsana New"/>
          <w:bCs/>
          <w:color w:val="auto"/>
          <w:cs/>
        </w:rPr>
        <w:t xml:space="preserve"> </w:t>
      </w:r>
      <w:r w:rsidR="00DD0F6D" w:rsidRPr="007E400A">
        <w:rPr>
          <w:rFonts w:eastAsia="Angsana New"/>
          <w:color w:val="auto"/>
          <w:cs/>
        </w:rPr>
        <w:t>เคยจัดการฝึกอบรม โปรดระบุวัน เวลา และสถานที่ที่จัดฝึกอบรม</w:t>
      </w:r>
      <w:r w:rsidR="00DD0F6D" w:rsidRPr="007E400A">
        <w:rPr>
          <w:rFonts w:eastAsia="Sarabun"/>
          <w:bCs/>
          <w:color w:val="auto"/>
          <w:cs/>
        </w:rPr>
        <w:t xml:space="preserve"> ……………………………………</w:t>
      </w:r>
    </w:p>
    <w:p w14:paraId="56A74770" w14:textId="2E68EC3A" w:rsidR="00DD0F6D" w:rsidRPr="007E400A" w:rsidRDefault="00DD0F6D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eastAsia="Sarabun"/>
          <w:bCs/>
          <w:color w:val="auto"/>
          <w:cs/>
        </w:rPr>
        <w:t>………………………………………………………</w:t>
      </w:r>
      <w:r w:rsidR="005E627B" w:rsidRPr="007E400A">
        <w:rPr>
          <w:rFonts w:eastAsia="Sarabun"/>
          <w:bCs/>
          <w:color w:val="auto"/>
          <w:cs/>
        </w:rPr>
        <w:t>…………………………………………………………………………</w:t>
      </w:r>
    </w:p>
    <w:p w14:paraId="15DD47B3" w14:textId="3EE6A4E6" w:rsidR="003D6AB1" w:rsidRPr="007E400A" w:rsidRDefault="00DD0F6D" w:rsidP="00B75B2E">
      <w:pPr>
        <w:pStyle w:val="Heading1"/>
        <w:keepNext w:val="0"/>
        <w:keepLines w:val="0"/>
        <w:numPr>
          <w:ilvl w:val="0"/>
          <w:numId w:val="2"/>
        </w:numPr>
        <w:spacing w:before="0" w:after="0"/>
        <w:ind w:left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 w:hint="cs"/>
          <w:bCs/>
          <w:color w:val="auto"/>
          <w:sz w:val="32"/>
          <w:szCs w:val="32"/>
          <w:cs/>
        </w:rPr>
        <w:t>ข้อมูลรายละเอียดระบบสารสนเทศ</w:t>
      </w:r>
    </w:p>
    <w:p w14:paraId="651453C0" w14:textId="184511ED" w:rsidR="003D6AB1" w:rsidRPr="00755A8A" w:rsidRDefault="00782DCD" w:rsidP="00B75B2E">
      <w:pPr>
        <w:ind w:firstLine="540"/>
        <w:rPr>
          <w:rFonts w:eastAsia="Sarabun"/>
          <w:b/>
          <w:bCs/>
          <w:color w:val="auto"/>
          <w:spacing w:val="-14"/>
        </w:rPr>
      </w:pPr>
      <w:r w:rsidRPr="00755A8A">
        <w:rPr>
          <w:rFonts w:eastAsia="Sarabun" w:hint="cs"/>
          <w:color w:val="auto"/>
          <w:spacing w:val="-14"/>
          <w:u w:val="single"/>
          <w:cs/>
        </w:rPr>
        <w:t>โปรดระบุ</w:t>
      </w:r>
      <w:r w:rsidRPr="00755A8A">
        <w:rPr>
          <w:rFonts w:eastAsia="Sarabun" w:hint="cs"/>
          <w:color w:val="auto"/>
          <w:spacing w:val="-14"/>
          <w:cs/>
        </w:rPr>
        <w:t xml:space="preserve"> รายละเอียดของอุปกรณ์เครือข่าย อุปกรณ์ด้านความมั่นคงปลอดภัย ระบบปฏิบัติการ และแอปพลิ</w:t>
      </w:r>
      <w:proofErr w:type="spellStart"/>
      <w:r w:rsidRPr="00755A8A">
        <w:rPr>
          <w:rFonts w:eastAsia="Sarabun" w:hint="cs"/>
          <w:color w:val="auto"/>
          <w:spacing w:val="-14"/>
          <w:cs/>
        </w:rPr>
        <w:t>เค</w:t>
      </w:r>
      <w:proofErr w:type="spellEnd"/>
      <w:r w:rsidRPr="00755A8A">
        <w:rPr>
          <w:rFonts w:eastAsia="Sarabun" w:hint="cs"/>
          <w:color w:val="auto"/>
          <w:spacing w:val="-14"/>
          <w:cs/>
        </w:rPr>
        <w:t>ชัน</w:t>
      </w:r>
      <w:r w:rsidR="00002D7C" w:rsidRPr="00755A8A">
        <w:rPr>
          <w:rFonts w:eastAsia="Sarabun"/>
          <w:bCs/>
          <w:color w:val="auto"/>
          <w:spacing w:val="-14"/>
          <w:cs/>
        </w:rPr>
        <w:t xml:space="preserve"> </w:t>
      </w:r>
    </w:p>
    <w:p w14:paraId="57DDCFA7" w14:textId="2200485B" w:rsidR="003D6AB1" w:rsidRPr="007E400A" w:rsidRDefault="00002D7C" w:rsidP="00B75B2E">
      <w:pPr>
        <w:pStyle w:val="Heading2"/>
        <w:keepNext w:val="0"/>
        <w:keepLines w:val="0"/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3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1 </w:t>
      </w:r>
      <w:r w:rsidR="00782DCD" w:rsidRPr="007E400A">
        <w:rPr>
          <w:rFonts w:eastAsia="Sarabun" w:hint="cs"/>
          <w:bCs/>
          <w:color w:val="auto"/>
          <w:sz w:val="32"/>
          <w:szCs w:val="32"/>
          <w:cs/>
        </w:rPr>
        <w:t>อุปกรณ์เครือข่าย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 (</w:t>
      </w:r>
      <w:r w:rsidRPr="007E400A">
        <w:rPr>
          <w:rFonts w:eastAsia="Sarabun"/>
          <w:bCs/>
          <w:color w:val="auto"/>
          <w:sz w:val="32"/>
          <w:szCs w:val="32"/>
        </w:rPr>
        <w:t>Network Device</w:t>
      </w:r>
      <w:r w:rsidRPr="007E400A">
        <w:rPr>
          <w:rFonts w:eastAsia="Sarabun"/>
          <w:bCs/>
          <w:color w:val="auto"/>
          <w:sz w:val="32"/>
          <w:szCs w:val="32"/>
          <w:cs/>
        </w:rPr>
        <w:t>)</w:t>
      </w:r>
    </w:p>
    <w:tbl>
      <w:tblPr>
        <w:tblStyle w:val="a7"/>
        <w:tblW w:w="8301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30"/>
        <w:gridCol w:w="912"/>
        <w:gridCol w:w="4059"/>
      </w:tblGrid>
      <w:tr w:rsidR="007E400A" w:rsidRPr="007E400A" w14:paraId="7FB5BC5D" w14:textId="77777777" w:rsidTr="00782DCD">
        <w:trPr>
          <w:tblHeader/>
        </w:trPr>
        <w:tc>
          <w:tcPr>
            <w:tcW w:w="3330" w:type="dxa"/>
            <w:shd w:val="clear" w:color="auto" w:fill="BFBFBF"/>
          </w:tcPr>
          <w:p w14:paraId="737430E0" w14:textId="26887EF2" w:rsidR="003D6AB1" w:rsidRPr="007E400A" w:rsidRDefault="00782DCD" w:rsidP="00B75B2E">
            <w:pPr>
              <w:jc w:val="center"/>
              <w:rPr>
                <w:rFonts w:eastAsia="Sarabun"/>
                <w:b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ยี่ห้อ/รุ่น</w:t>
            </w:r>
          </w:p>
        </w:tc>
        <w:tc>
          <w:tcPr>
            <w:tcW w:w="912" w:type="dxa"/>
            <w:shd w:val="clear" w:color="auto" w:fill="BFBFBF"/>
          </w:tcPr>
          <w:p w14:paraId="4B840134" w14:textId="1D03CB9C" w:rsidR="003D6AB1" w:rsidRPr="007E400A" w:rsidRDefault="00782DCD" w:rsidP="00B75B2E">
            <w:pPr>
              <w:jc w:val="center"/>
              <w:rPr>
                <w:rFonts w:eastAsia="Sarabun"/>
                <w:b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จำนวน</w:t>
            </w:r>
          </w:p>
        </w:tc>
        <w:tc>
          <w:tcPr>
            <w:tcW w:w="4059" w:type="dxa"/>
            <w:shd w:val="clear" w:color="auto" w:fill="BFBFBF"/>
          </w:tcPr>
          <w:p w14:paraId="222EFD3C" w14:textId="0C25934D" w:rsidR="003D6AB1" w:rsidRPr="007E400A" w:rsidRDefault="00782DCD" w:rsidP="00B75B2E">
            <w:pPr>
              <w:jc w:val="center"/>
              <w:rPr>
                <w:rFonts w:eastAsia="Sarabun"/>
                <w:b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รายละเอียดเพิ่มเติม</w:t>
            </w:r>
          </w:p>
        </w:tc>
      </w:tr>
      <w:tr w:rsidR="007E400A" w:rsidRPr="007E400A" w14:paraId="26917E81" w14:textId="77777777" w:rsidTr="00782DCD">
        <w:tc>
          <w:tcPr>
            <w:tcW w:w="3330" w:type="dxa"/>
          </w:tcPr>
          <w:p w14:paraId="7A082641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12" w:type="dxa"/>
          </w:tcPr>
          <w:p w14:paraId="25B0902A" w14:textId="77777777" w:rsidR="003D6AB1" w:rsidRPr="007E400A" w:rsidRDefault="003D6AB1" w:rsidP="00B75B2E">
            <w:pPr>
              <w:jc w:val="both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4059" w:type="dxa"/>
          </w:tcPr>
          <w:p w14:paraId="01975B2D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459059CD" w14:textId="77777777" w:rsidTr="00782DCD">
        <w:tc>
          <w:tcPr>
            <w:tcW w:w="3330" w:type="dxa"/>
          </w:tcPr>
          <w:p w14:paraId="36AED456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12" w:type="dxa"/>
          </w:tcPr>
          <w:p w14:paraId="6C14B26E" w14:textId="77777777" w:rsidR="003D6AB1" w:rsidRPr="007E400A" w:rsidRDefault="003D6AB1" w:rsidP="00B75B2E">
            <w:pPr>
              <w:jc w:val="both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4059" w:type="dxa"/>
          </w:tcPr>
          <w:p w14:paraId="710E1D8B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036463DB" w14:textId="77777777" w:rsidTr="00782DCD">
        <w:tc>
          <w:tcPr>
            <w:tcW w:w="3330" w:type="dxa"/>
          </w:tcPr>
          <w:p w14:paraId="4DD1F480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12" w:type="dxa"/>
          </w:tcPr>
          <w:p w14:paraId="0A9DA2FA" w14:textId="77777777" w:rsidR="003D6AB1" w:rsidRPr="007E400A" w:rsidRDefault="003D6AB1" w:rsidP="00B75B2E">
            <w:pPr>
              <w:jc w:val="both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4059" w:type="dxa"/>
          </w:tcPr>
          <w:p w14:paraId="5C820771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</w:tbl>
    <w:p w14:paraId="3D5767F4" w14:textId="2FCAD57F" w:rsidR="003D6AB1" w:rsidRPr="007E400A" w:rsidRDefault="00002D7C" w:rsidP="00B75B2E">
      <w:pPr>
        <w:pStyle w:val="Heading2"/>
        <w:keepNext w:val="0"/>
        <w:keepLines w:val="0"/>
        <w:tabs>
          <w:tab w:val="left" w:pos="900"/>
        </w:tabs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3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2 </w:t>
      </w:r>
      <w:r w:rsidR="00782DCD" w:rsidRPr="007E400A">
        <w:rPr>
          <w:rFonts w:eastAsia="Sarabun" w:hint="cs"/>
          <w:bCs/>
          <w:color w:val="auto"/>
          <w:sz w:val="32"/>
          <w:szCs w:val="32"/>
          <w:cs/>
        </w:rPr>
        <w:t>อุปกรณ์ด้านความมั่นคงปลอดภัย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 (</w:t>
      </w:r>
      <w:r w:rsidRPr="007E400A">
        <w:rPr>
          <w:rFonts w:eastAsia="Sarabun"/>
          <w:bCs/>
          <w:color w:val="auto"/>
          <w:sz w:val="32"/>
          <w:szCs w:val="32"/>
        </w:rPr>
        <w:t>Security Device</w:t>
      </w:r>
      <w:r w:rsidRPr="007E400A">
        <w:rPr>
          <w:rFonts w:eastAsia="Sarabun"/>
          <w:bCs/>
          <w:color w:val="auto"/>
          <w:sz w:val="32"/>
          <w:szCs w:val="32"/>
          <w:cs/>
        </w:rPr>
        <w:t>)</w:t>
      </w:r>
    </w:p>
    <w:tbl>
      <w:tblPr>
        <w:tblStyle w:val="a8"/>
        <w:tblW w:w="8301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9"/>
        <w:gridCol w:w="993"/>
        <w:gridCol w:w="4059"/>
      </w:tblGrid>
      <w:tr w:rsidR="007E400A" w:rsidRPr="007E400A" w14:paraId="54E6BA27" w14:textId="77777777" w:rsidTr="00782DCD">
        <w:trPr>
          <w:tblHeader/>
        </w:trPr>
        <w:tc>
          <w:tcPr>
            <w:tcW w:w="3249" w:type="dxa"/>
            <w:shd w:val="clear" w:color="auto" w:fill="BFBFBF"/>
          </w:tcPr>
          <w:p w14:paraId="5D3BD999" w14:textId="0095148B" w:rsidR="00782DCD" w:rsidRPr="007E400A" w:rsidRDefault="00782DCD" w:rsidP="00782DCD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ยี่ห้อ/รุ่น</w:t>
            </w:r>
          </w:p>
        </w:tc>
        <w:tc>
          <w:tcPr>
            <w:tcW w:w="993" w:type="dxa"/>
            <w:shd w:val="clear" w:color="auto" w:fill="BFBFBF"/>
          </w:tcPr>
          <w:p w14:paraId="5C17BA3E" w14:textId="6240755C" w:rsidR="00782DCD" w:rsidRPr="007E400A" w:rsidRDefault="00782DCD" w:rsidP="00782DCD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จำนวน</w:t>
            </w:r>
          </w:p>
        </w:tc>
        <w:tc>
          <w:tcPr>
            <w:tcW w:w="4059" w:type="dxa"/>
            <w:shd w:val="clear" w:color="auto" w:fill="BFBFBF"/>
          </w:tcPr>
          <w:p w14:paraId="1550B970" w14:textId="70E9CDDE" w:rsidR="00782DCD" w:rsidRPr="007E400A" w:rsidRDefault="00782DCD" w:rsidP="00782DCD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รายละเอียดเพิ่มเติม</w:t>
            </w:r>
          </w:p>
        </w:tc>
      </w:tr>
      <w:tr w:rsidR="007E400A" w:rsidRPr="007E400A" w14:paraId="0797CC45" w14:textId="77777777" w:rsidTr="00782DCD">
        <w:tc>
          <w:tcPr>
            <w:tcW w:w="3249" w:type="dxa"/>
          </w:tcPr>
          <w:p w14:paraId="32805A69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93" w:type="dxa"/>
          </w:tcPr>
          <w:p w14:paraId="01194BBC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4059" w:type="dxa"/>
          </w:tcPr>
          <w:p w14:paraId="427B19C1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0A5D469B" w14:textId="77777777" w:rsidTr="00782DCD">
        <w:tc>
          <w:tcPr>
            <w:tcW w:w="3249" w:type="dxa"/>
          </w:tcPr>
          <w:p w14:paraId="6584391F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93" w:type="dxa"/>
          </w:tcPr>
          <w:p w14:paraId="1C905419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4059" w:type="dxa"/>
          </w:tcPr>
          <w:p w14:paraId="67F703E5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355BC0BD" w14:textId="77777777" w:rsidTr="00782DCD">
        <w:tc>
          <w:tcPr>
            <w:tcW w:w="3249" w:type="dxa"/>
          </w:tcPr>
          <w:p w14:paraId="376A56B1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93" w:type="dxa"/>
          </w:tcPr>
          <w:p w14:paraId="058C887D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4059" w:type="dxa"/>
          </w:tcPr>
          <w:p w14:paraId="7B5CE21F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</w:tbl>
    <w:p w14:paraId="1BFDE7B5" w14:textId="1F891E67" w:rsidR="003D6AB1" w:rsidRPr="007E400A" w:rsidRDefault="00002D7C" w:rsidP="00B75B2E">
      <w:pPr>
        <w:pStyle w:val="Heading2"/>
        <w:keepNext w:val="0"/>
        <w:keepLines w:val="0"/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3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>3</w:t>
      </w:r>
      <w:r w:rsidR="00782DCD" w:rsidRPr="007E400A">
        <w:rPr>
          <w:rFonts w:eastAsia="Sarabun"/>
          <w:bCs/>
          <w:color w:val="auto"/>
          <w:sz w:val="32"/>
          <w:szCs w:val="32"/>
          <w:cs/>
        </w:rPr>
        <w:t xml:space="preserve"> </w:t>
      </w:r>
      <w:r w:rsidR="00782DCD" w:rsidRPr="007E400A">
        <w:rPr>
          <w:rFonts w:eastAsia="Sarabun" w:hint="cs"/>
          <w:bCs/>
          <w:color w:val="auto"/>
          <w:sz w:val="32"/>
          <w:szCs w:val="32"/>
          <w:cs/>
        </w:rPr>
        <w:t xml:space="preserve">เครื่องคอมพิวเตอร์แม่ข่าย (ทั้งที่เป็นแบบ </w:t>
      </w:r>
      <w:r w:rsidR="00782DCD" w:rsidRPr="007E400A">
        <w:rPr>
          <w:rFonts w:eastAsia="Sarabun"/>
          <w:bCs/>
          <w:color w:val="auto"/>
          <w:sz w:val="32"/>
          <w:szCs w:val="32"/>
        </w:rPr>
        <w:t xml:space="preserve">Physical </w:t>
      </w:r>
      <w:r w:rsidR="00782DCD" w:rsidRPr="007E400A">
        <w:rPr>
          <w:rFonts w:eastAsia="Sarabun" w:hint="cs"/>
          <w:bCs/>
          <w:color w:val="auto"/>
          <w:sz w:val="32"/>
          <w:szCs w:val="32"/>
          <w:cs/>
        </w:rPr>
        <w:t xml:space="preserve">และ </w:t>
      </w:r>
      <w:r w:rsidR="00782DCD" w:rsidRPr="007E400A">
        <w:rPr>
          <w:rFonts w:eastAsia="Sarabun"/>
          <w:bCs/>
          <w:color w:val="auto"/>
          <w:sz w:val="32"/>
          <w:szCs w:val="32"/>
        </w:rPr>
        <w:t>Virtual Machine</w:t>
      </w:r>
      <w:r w:rsidR="00782DCD" w:rsidRPr="007E400A">
        <w:rPr>
          <w:rFonts w:eastAsia="Sarabun"/>
          <w:bCs/>
          <w:color w:val="auto"/>
          <w:sz w:val="32"/>
          <w:szCs w:val="32"/>
          <w:cs/>
        </w:rPr>
        <w:t>)</w:t>
      </w:r>
    </w:p>
    <w:tbl>
      <w:tblPr>
        <w:tblStyle w:val="a9"/>
        <w:tblW w:w="8301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74"/>
        <w:gridCol w:w="1701"/>
        <w:gridCol w:w="992"/>
        <w:gridCol w:w="1802"/>
        <w:gridCol w:w="1832"/>
      </w:tblGrid>
      <w:tr w:rsidR="007E400A" w:rsidRPr="007E400A" w14:paraId="54636710" w14:textId="77777777" w:rsidTr="00782DCD">
        <w:trPr>
          <w:tblHeader/>
        </w:trPr>
        <w:tc>
          <w:tcPr>
            <w:tcW w:w="1974" w:type="dxa"/>
            <w:shd w:val="clear" w:color="auto" w:fill="BFBFBF"/>
          </w:tcPr>
          <w:p w14:paraId="76AEC472" w14:textId="4710E352" w:rsidR="003D6AB1" w:rsidRPr="007E400A" w:rsidRDefault="00782DCD" w:rsidP="00782DCD">
            <w:pPr>
              <w:jc w:val="center"/>
              <w:rPr>
                <w:rFonts w:eastAsia="Sarabun"/>
                <w:b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 xml:space="preserve">ประเภทของ </w:t>
            </w:r>
            <w:r w:rsidRPr="007E400A">
              <w:rPr>
                <w:rFonts w:eastAsia="Sarabun"/>
                <w:color w:val="auto"/>
              </w:rPr>
              <w:t>Server</w:t>
            </w:r>
          </w:p>
        </w:tc>
        <w:tc>
          <w:tcPr>
            <w:tcW w:w="1701" w:type="dxa"/>
            <w:shd w:val="clear" w:color="auto" w:fill="BFBFBF"/>
          </w:tcPr>
          <w:p w14:paraId="29B34460" w14:textId="530F6C43" w:rsidR="003D6AB1" w:rsidRPr="007E400A" w:rsidRDefault="00782DCD" w:rsidP="00782DCD">
            <w:pPr>
              <w:jc w:val="center"/>
              <w:rPr>
                <w:rFonts w:eastAsia="Sarabun"/>
                <w:b/>
                <w:bCs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ระบบปฏิบัติการ</w:t>
            </w:r>
          </w:p>
        </w:tc>
        <w:tc>
          <w:tcPr>
            <w:tcW w:w="992" w:type="dxa"/>
            <w:shd w:val="clear" w:color="auto" w:fill="BFBFBF"/>
          </w:tcPr>
          <w:p w14:paraId="5D52CD32" w14:textId="4B4F64BF" w:rsidR="003D6AB1" w:rsidRPr="007E400A" w:rsidRDefault="00782DCD" w:rsidP="00782DCD">
            <w:pPr>
              <w:jc w:val="center"/>
              <w:rPr>
                <w:rFonts w:eastAsia="Sarabun"/>
                <w:b/>
                <w:bCs/>
                <w:color w:val="auto"/>
                <w:cs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จำนวน</w:t>
            </w:r>
          </w:p>
        </w:tc>
        <w:tc>
          <w:tcPr>
            <w:tcW w:w="1802" w:type="dxa"/>
            <w:shd w:val="clear" w:color="auto" w:fill="BFBFBF"/>
          </w:tcPr>
          <w:p w14:paraId="4C96EB74" w14:textId="683D10E3" w:rsidR="003D6AB1" w:rsidRPr="007E400A" w:rsidRDefault="00782DCD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 w:hint="cs"/>
                <w:bCs/>
                <w:color w:val="auto"/>
                <w:cs/>
              </w:rPr>
              <w:t>รายละเอียดเพิ่มเติม</w:t>
            </w:r>
          </w:p>
        </w:tc>
        <w:tc>
          <w:tcPr>
            <w:tcW w:w="1832" w:type="dxa"/>
            <w:shd w:val="clear" w:color="auto" w:fill="BFBFBF"/>
          </w:tcPr>
          <w:p w14:paraId="54D39762" w14:textId="48C3F929" w:rsidR="003D6AB1" w:rsidRPr="007E400A" w:rsidRDefault="00782DCD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color w:val="auto"/>
              </w:rPr>
              <w:t xml:space="preserve">Application </w:t>
            </w:r>
            <w:r w:rsidRPr="007E400A">
              <w:rPr>
                <w:rFonts w:eastAsia="Sarabun" w:hint="cs"/>
                <w:bCs/>
                <w:color w:val="auto"/>
                <w:cs/>
              </w:rPr>
              <w:t>ที่ตั้ง</w:t>
            </w:r>
          </w:p>
        </w:tc>
      </w:tr>
      <w:tr w:rsidR="007E400A" w:rsidRPr="007E400A" w14:paraId="39AEECB0" w14:textId="77777777" w:rsidTr="00782DCD">
        <w:tc>
          <w:tcPr>
            <w:tcW w:w="1974" w:type="dxa"/>
          </w:tcPr>
          <w:p w14:paraId="0475B033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701" w:type="dxa"/>
          </w:tcPr>
          <w:p w14:paraId="31F550C5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92" w:type="dxa"/>
          </w:tcPr>
          <w:p w14:paraId="2B2870E8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802" w:type="dxa"/>
          </w:tcPr>
          <w:p w14:paraId="498037DE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832" w:type="dxa"/>
          </w:tcPr>
          <w:p w14:paraId="56EC1358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0FA673F8" w14:textId="77777777" w:rsidTr="00782DCD">
        <w:tc>
          <w:tcPr>
            <w:tcW w:w="1974" w:type="dxa"/>
          </w:tcPr>
          <w:p w14:paraId="06BAEDFD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701" w:type="dxa"/>
          </w:tcPr>
          <w:p w14:paraId="4C48B26A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92" w:type="dxa"/>
          </w:tcPr>
          <w:p w14:paraId="1BF16C7E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802" w:type="dxa"/>
          </w:tcPr>
          <w:p w14:paraId="17DBEB67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832" w:type="dxa"/>
          </w:tcPr>
          <w:p w14:paraId="6AE288C9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35278B14" w14:textId="77777777" w:rsidTr="00782DCD">
        <w:tc>
          <w:tcPr>
            <w:tcW w:w="1974" w:type="dxa"/>
          </w:tcPr>
          <w:p w14:paraId="7FBBA8C3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701" w:type="dxa"/>
          </w:tcPr>
          <w:p w14:paraId="5D463F78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992" w:type="dxa"/>
          </w:tcPr>
          <w:p w14:paraId="6AFDB788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802" w:type="dxa"/>
          </w:tcPr>
          <w:p w14:paraId="2276CD8D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832" w:type="dxa"/>
          </w:tcPr>
          <w:p w14:paraId="42B8587D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</w:tbl>
    <w:p w14:paraId="490F45AC" w14:textId="007BA753" w:rsidR="003D6AB1" w:rsidRPr="007E400A" w:rsidRDefault="00002D7C" w:rsidP="00B75B2E">
      <w:pPr>
        <w:pStyle w:val="Heading2"/>
        <w:keepNext w:val="0"/>
        <w:keepLines w:val="0"/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r w:rsidRPr="007E400A">
        <w:rPr>
          <w:rFonts w:eastAsia="Sarabun"/>
          <w:bCs/>
          <w:color w:val="auto"/>
          <w:sz w:val="32"/>
          <w:szCs w:val="32"/>
        </w:rPr>
        <w:t>3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4 </w:t>
      </w:r>
      <w:r w:rsidRPr="007E400A">
        <w:rPr>
          <w:rFonts w:eastAsia="Sarabun"/>
          <w:bCs/>
          <w:color w:val="auto"/>
          <w:sz w:val="32"/>
          <w:szCs w:val="32"/>
          <w:cs/>
        </w:rPr>
        <w:t xml:space="preserve">ระบบ </w:t>
      </w:r>
      <w:r w:rsidRPr="007E400A">
        <w:rPr>
          <w:rFonts w:eastAsia="Sarabun"/>
          <w:bCs/>
          <w:color w:val="auto"/>
          <w:sz w:val="32"/>
          <w:szCs w:val="32"/>
        </w:rPr>
        <w:t xml:space="preserve">Virtualization </w:t>
      </w:r>
      <w:r w:rsidRPr="007E400A">
        <w:rPr>
          <w:rFonts w:eastAsia="Sarabun"/>
          <w:bCs/>
          <w:color w:val="auto"/>
          <w:sz w:val="32"/>
          <w:szCs w:val="32"/>
          <w:cs/>
        </w:rPr>
        <w:t>หรือการใช้บริการ</w:t>
      </w:r>
      <w:r w:rsidRPr="007E400A">
        <w:rPr>
          <w:rFonts w:eastAsia="Sarabun"/>
          <w:bCs/>
          <w:color w:val="auto"/>
          <w:sz w:val="32"/>
          <w:szCs w:val="32"/>
        </w:rPr>
        <w:t xml:space="preserve"> Cloud </w:t>
      </w:r>
    </w:p>
    <w:p w14:paraId="69F0B54B" w14:textId="77777777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VMware </w:t>
      </w:r>
      <w:r w:rsidRPr="007E400A">
        <w:rPr>
          <w:rFonts w:eastAsia="Sarabun"/>
          <w:bCs/>
          <w:color w:val="auto"/>
        </w:rPr>
        <w:tab/>
      </w:r>
      <w:r w:rsidRPr="007E400A">
        <w:rPr>
          <w:rFonts w:eastAsia="Sarabun"/>
          <w:bCs/>
          <w:color w:val="auto"/>
        </w:rPr>
        <w:tab/>
      </w: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Microsoft Hyper</w:t>
      </w:r>
      <w:r w:rsidRPr="007E400A">
        <w:rPr>
          <w:rFonts w:eastAsia="Sarabun"/>
          <w:bCs/>
          <w:color w:val="auto"/>
          <w:cs/>
        </w:rPr>
        <w:t>-</w:t>
      </w:r>
      <w:r w:rsidRPr="007E400A">
        <w:rPr>
          <w:rFonts w:eastAsia="Sarabun"/>
          <w:bCs/>
          <w:color w:val="auto"/>
        </w:rPr>
        <w:t>V</w:t>
      </w:r>
      <w:r w:rsidRPr="007E400A">
        <w:rPr>
          <w:rFonts w:eastAsia="Sarabun"/>
          <w:bCs/>
          <w:color w:val="auto"/>
        </w:rPr>
        <w:tab/>
      </w: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Amazon Cloud </w:t>
      </w:r>
      <w:r w:rsidRPr="007E400A">
        <w:rPr>
          <w:rFonts w:eastAsia="Sarabun"/>
          <w:bCs/>
          <w:color w:val="auto"/>
        </w:rPr>
        <w:tab/>
      </w: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</w:rPr>
        <w:t xml:space="preserve"> Azure</w:t>
      </w:r>
    </w:p>
    <w:p w14:paraId="5267E7F8" w14:textId="77777777" w:rsidR="003D6AB1" w:rsidRPr="007E400A" w:rsidRDefault="00002D7C" w:rsidP="00B75B2E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eastAsia="Sarabun"/>
          <w:b/>
          <w:bCs/>
          <w:color w:val="auto"/>
        </w:rPr>
      </w:pPr>
      <w:r w:rsidRPr="007E400A">
        <w:rPr>
          <w:rFonts w:ascii="Segoe UI Symbol" w:eastAsia="Angsana New" w:hAnsi="Segoe UI Symbol" w:cs="Angsana New"/>
          <w:bCs/>
          <w:color w:val="auto"/>
          <w:cs/>
        </w:rPr>
        <w:t>☐</w:t>
      </w:r>
      <w:r w:rsidRPr="007E400A">
        <w:rPr>
          <w:rFonts w:eastAsia="Sarabun"/>
          <w:bCs/>
          <w:color w:val="auto"/>
          <w:cs/>
        </w:rPr>
        <w:t xml:space="preserve"> </w:t>
      </w:r>
      <w:proofErr w:type="spellStart"/>
      <w:r w:rsidRPr="007E400A">
        <w:rPr>
          <w:rFonts w:eastAsia="Sarabun"/>
          <w:bCs/>
          <w:color w:val="auto"/>
          <w:cs/>
        </w:rPr>
        <w:t>อื่นๆ</w:t>
      </w:r>
      <w:proofErr w:type="spellEnd"/>
      <w:r w:rsidRPr="007E400A">
        <w:rPr>
          <w:rFonts w:eastAsia="Sarabun"/>
          <w:bCs/>
          <w:color w:val="auto"/>
          <w:cs/>
        </w:rPr>
        <w:t xml:space="preserve"> (โปรดระบุ) </w:t>
      </w:r>
    </w:p>
    <w:tbl>
      <w:tblPr>
        <w:tblStyle w:val="aa"/>
        <w:tblW w:w="8301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1004"/>
        <w:gridCol w:w="3622"/>
      </w:tblGrid>
      <w:tr w:rsidR="007E400A" w:rsidRPr="007E400A" w14:paraId="4A01CCC2" w14:textId="77777777" w:rsidTr="0087440D">
        <w:trPr>
          <w:tblHeader/>
        </w:trPr>
        <w:tc>
          <w:tcPr>
            <w:tcW w:w="3675" w:type="dxa"/>
            <w:shd w:val="clear" w:color="auto" w:fill="BFBFBF"/>
          </w:tcPr>
          <w:p w14:paraId="773AFA3E" w14:textId="77777777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  <w:cs/>
              </w:rPr>
              <w:t>ยี่ห้อ/รุ่น</w:t>
            </w:r>
          </w:p>
        </w:tc>
        <w:tc>
          <w:tcPr>
            <w:tcW w:w="1004" w:type="dxa"/>
            <w:shd w:val="clear" w:color="auto" w:fill="BFBFBF"/>
            <w:vAlign w:val="center"/>
          </w:tcPr>
          <w:p w14:paraId="2C9F24F8" w14:textId="77777777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  <w:cs/>
              </w:rPr>
              <w:t>จำนวน</w:t>
            </w:r>
          </w:p>
        </w:tc>
        <w:tc>
          <w:tcPr>
            <w:tcW w:w="3622" w:type="dxa"/>
            <w:shd w:val="clear" w:color="auto" w:fill="BFBFBF"/>
          </w:tcPr>
          <w:p w14:paraId="705A0F17" w14:textId="77777777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  <w:cs/>
              </w:rPr>
              <w:t>รายละเอียดเพิ่มเติม</w:t>
            </w:r>
          </w:p>
        </w:tc>
      </w:tr>
      <w:tr w:rsidR="007E400A" w:rsidRPr="007E400A" w14:paraId="1EA6CA4F" w14:textId="77777777" w:rsidTr="0087440D">
        <w:tc>
          <w:tcPr>
            <w:tcW w:w="3675" w:type="dxa"/>
            <w:vAlign w:val="center"/>
          </w:tcPr>
          <w:p w14:paraId="4218FB6E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004" w:type="dxa"/>
            <w:vAlign w:val="center"/>
          </w:tcPr>
          <w:p w14:paraId="53727357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3622" w:type="dxa"/>
            <w:vAlign w:val="center"/>
          </w:tcPr>
          <w:p w14:paraId="68BFBC46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328C6C05" w14:textId="77777777" w:rsidTr="0087440D">
        <w:tc>
          <w:tcPr>
            <w:tcW w:w="3675" w:type="dxa"/>
            <w:vAlign w:val="center"/>
          </w:tcPr>
          <w:p w14:paraId="7FABFC5B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004" w:type="dxa"/>
            <w:vAlign w:val="center"/>
          </w:tcPr>
          <w:p w14:paraId="03FD3017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3622" w:type="dxa"/>
            <w:vAlign w:val="center"/>
          </w:tcPr>
          <w:p w14:paraId="232A8DBE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  <w:tr w:rsidR="007E400A" w:rsidRPr="007E400A" w14:paraId="1272DD4E" w14:textId="77777777" w:rsidTr="0087440D">
        <w:tc>
          <w:tcPr>
            <w:tcW w:w="3675" w:type="dxa"/>
            <w:vAlign w:val="center"/>
          </w:tcPr>
          <w:p w14:paraId="5018C5EB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1004" w:type="dxa"/>
            <w:vAlign w:val="center"/>
          </w:tcPr>
          <w:p w14:paraId="616DBADC" w14:textId="77777777" w:rsidR="003D6AB1" w:rsidRPr="007E400A" w:rsidRDefault="003D6AB1" w:rsidP="00B75B2E">
            <w:pPr>
              <w:jc w:val="center"/>
              <w:rPr>
                <w:rFonts w:eastAsia="Sarabun"/>
                <w:color w:val="auto"/>
                <w:highlight w:val="yellow"/>
              </w:rPr>
            </w:pPr>
          </w:p>
        </w:tc>
        <w:tc>
          <w:tcPr>
            <w:tcW w:w="3622" w:type="dxa"/>
            <w:vAlign w:val="center"/>
          </w:tcPr>
          <w:p w14:paraId="49A678BE" w14:textId="77777777" w:rsidR="003D6AB1" w:rsidRPr="007E400A" w:rsidRDefault="003D6AB1" w:rsidP="00B75B2E">
            <w:pPr>
              <w:rPr>
                <w:rFonts w:eastAsia="Sarabun"/>
                <w:color w:val="auto"/>
                <w:highlight w:val="yellow"/>
              </w:rPr>
            </w:pPr>
          </w:p>
        </w:tc>
      </w:tr>
    </w:tbl>
    <w:p w14:paraId="5BA0A95D" w14:textId="77777777" w:rsidR="003D6AB1" w:rsidRPr="007E400A" w:rsidRDefault="00002D7C" w:rsidP="00B75B2E">
      <w:pPr>
        <w:pStyle w:val="Heading2"/>
        <w:keepNext w:val="0"/>
        <w:keepLines w:val="0"/>
        <w:spacing w:before="0" w:after="0"/>
        <w:ind w:firstLine="540"/>
        <w:jc w:val="both"/>
        <w:rPr>
          <w:rFonts w:eastAsia="Sarabun"/>
          <w:b w:val="0"/>
          <w:bCs/>
          <w:color w:val="auto"/>
          <w:sz w:val="32"/>
          <w:szCs w:val="32"/>
        </w:rPr>
      </w:pPr>
      <w:proofErr w:type="gramStart"/>
      <w:r w:rsidRPr="007E400A">
        <w:rPr>
          <w:rFonts w:eastAsia="Sarabun"/>
          <w:bCs/>
          <w:color w:val="auto"/>
          <w:sz w:val="32"/>
          <w:szCs w:val="32"/>
        </w:rPr>
        <w:t>3</w:t>
      </w:r>
      <w:r w:rsidRPr="007E400A">
        <w:rPr>
          <w:rFonts w:eastAsia="Sarabun"/>
          <w:bCs/>
          <w:color w:val="auto"/>
          <w:sz w:val="32"/>
          <w:szCs w:val="32"/>
          <w:cs/>
        </w:rPr>
        <w:t>.</w:t>
      </w:r>
      <w:r w:rsidRPr="007E400A">
        <w:rPr>
          <w:rFonts w:eastAsia="Sarabun"/>
          <w:bCs/>
          <w:color w:val="auto"/>
          <w:sz w:val="32"/>
          <w:szCs w:val="32"/>
        </w:rPr>
        <w:t xml:space="preserve">5  </w:t>
      </w:r>
      <w:r w:rsidRPr="007E400A">
        <w:rPr>
          <w:rFonts w:eastAsia="Sarabun"/>
          <w:bCs/>
          <w:color w:val="auto"/>
          <w:sz w:val="32"/>
          <w:szCs w:val="32"/>
          <w:cs/>
        </w:rPr>
        <w:t>อุปกรณ์</w:t>
      </w:r>
      <w:proofErr w:type="gramEnd"/>
      <w:r w:rsidRPr="007E400A">
        <w:rPr>
          <w:rFonts w:eastAsia="Sarabun"/>
          <w:bCs/>
          <w:color w:val="auto"/>
          <w:sz w:val="32"/>
          <w:szCs w:val="32"/>
          <w:cs/>
        </w:rPr>
        <w:t xml:space="preserve"> หรือระบบอื่น ที่ให้บริการสารสนเทศ</w:t>
      </w:r>
    </w:p>
    <w:tbl>
      <w:tblPr>
        <w:tblStyle w:val="ab"/>
        <w:tblW w:w="8301" w:type="dxa"/>
        <w:tblInd w:w="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5"/>
        <w:gridCol w:w="1007"/>
        <w:gridCol w:w="3619"/>
      </w:tblGrid>
      <w:tr w:rsidR="007E400A" w:rsidRPr="007E400A" w14:paraId="65226189" w14:textId="77777777" w:rsidTr="0087440D">
        <w:trPr>
          <w:tblHeader/>
        </w:trPr>
        <w:tc>
          <w:tcPr>
            <w:tcW w:w="3675" w:type="dxa"/>
            <w:shd w:val="clear" w:color="auto" w:fill="BFBFBF"/>
          </w:tcPr>
          <w:p w14:paraId="3D8E3F2F" w14:textId="77777777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  <w:cs/>
              </w:rPr>
              <w:t>ยี่ห้อ/รุ่น</w:t>
            </w:r>
          </w:p>
        </w:tc>
        <w:tc>
          <w:tcPr>
            <w:tcW w:w="1007" w:type="dxa"/>
            <w:shd w:val="clear" w:color="auto" w:fill="BFBFBF"/>
            <w:vAlign w:val="center"/>
          </w:tcPr>
          <w:p w14:paraId="151AC538" w14:textId="77777777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  <w:cs/>
              </w:rPr>
              <w:t>จำนวน</w:t>
            </w:r>
          </w:p>
        </w:tc>
        <w:tc>
          <w:tcPr>
            <w:tcW w:w="3619" w:type="dxa"/>
            <w:shd w:val="clear" w:color="auto" w:fill="BFBFBF"/>
          </w:tcPr>
          <w:p w14:paraId="3F0CB256" w14:textId="77777777" w:rsidR="003D6AB1" w:rsidRPr="007E400A" w:rsidRDefault="00002D7C" w:rsidP="00B75B2E">
            <w:pPr>
              <w:jc w:val="center"/>
              <w:rPr>
                <w:rFonts w:eastAsia="Sarabun"/>
                <w:color w:val="auto"/>
              </w:rPr>
            </w:pPr>
            <w:r w:rsidRPr="007E400A">
              <w:rPr>
                <w:rFonts w:eastAsia="Sarabun"/>
                <w:bCs/>
                <w:color w:val="auto"/>
                <w:cs/>
              </w:rPr>
              <w:t>รายละเอียดเพิ่มเติม</w:t>
            </w:r>
          </w:p>
        </w:tc>
      </w:tr>
      <w:tr w:rsidR="007E400A" w:rsidRPr="007E400A" w14:paraId="03888869" w14:textId="77777777" w:rsidTr="0087440D">
        <w:tc>
          <w:tcPr>
            <w:tcW w:w="3675" w:type="dxa"/>
            <w:vAlign w:val="center"/>
          </w:tcPr>
          <w:p w14:paraId="7304ABDE" w14:textId="77777777" w:rsidR="003D6AB1" w:rsidRPr="007E400A" w:rsidRDefault="003D6AB1" w:rsidP="00B75B2E">
            <w:pPr>
              <w:rPr>
                <w:rFonts w:eastAsia="Sarabun"/>
                <w:color w:val="auto"/>
              </w:rPr>
            </w:pPr>
          </w:p>
        </w:tc>
        <w:tc>
          <w:tcPr>
            <w:tcW w:w="1007" w:type="dxa"/>
            <w:vAlign w:val="center"/>
          </w:tcPr>
          <w:p w14:paraId="15426175" w14:textId="77777777" w:rsidR="003D6AB1" w:rsidRPr="007E400A" w:rsidRDefault="003D6AB1" w:rsidP="00B75B2E">
            <w:pPr>
              <w:jc w:val="both"/>
              <w:rPr>
                <w:rFonts w:eastAsia="Sarabun"/>
                <w:color w:val="auto"/>
              </w:rPr>
            </w:pPr>
          </w:p>
        </w:tc>
        <w:tc>
          <w:tcPr>
            <w:tcW w:w="3619" w:type="dxa"/>
            <w:vAlign w:val="center"/>
          </w:tcPr>
          <w:p w14:paraId="2EA17815" w14:textId="77777777" w:rsidR="003D6AB1" w:rsidRPr="007E400A" w:rsidRDefault="003D6AB1" w:rsidP="00B75B2E">
            <w:pPr>
              <w:rPr>
                <w:rFonts w:eastAsia="Sarabun"/>
                <w:color w:val="auto"/>
              </w:rPr>
            </w:pPr>
          </w:p>
        </w:tc>
      </w:tr>
      <w:tr w:rsidR="007E400A" w:rsidRPr="007E400A" w14:paraId="2E802680" w14:textId="77777777" w:rsidTr="0087440D">
        <w:tc>
          <w:tcPr>
            <w:tcW w:w="3675" w:type="dxa"/>
            <w:vAlign w:val="center"/>
          </w:tcPr>
          <w:p w14:paraId="27E5E243" w14:textId="77777777" w:rsidR="003D6AB1" w:rsidRPr="007E400A" w:rsidRDefault="003D6AB1" w:rsidP="00B75B2E">
            <w:pPr>
              <w:rPr>
                <w:rFonts w:eastAsia="Sarabun"/>
                <w:color w:val="auto"/>
              </w:rPr>
            </w:pPr>
          </w:p>
        </w:tc>
        <w:tc>
          <w:tcPr>
            <w:tcW w:w="1007" w:type="dxa"/>
            <w:vAlign w:val="center"/>
          </w:tcPr>
          <w:p w14:paraId="3925EE12" w14:textId="77777777" w:rsidR="003D6AB1" w:rsidRPr="007E400A" w:rsidRDefault="003D6AB1" w:rsidP="00B75B2E">
            <w:pPr>
              <w:jc w:val="both"/>
              <w:rPr>
                <w:rFonts w:eastAsia="Sarabun"/>
                <w:color w:val="auto"/>
              </w:rPr>
            </w:pPr>
          </w:p>
        </w:tc>
        <w:tc>
          <w:tcPr>
            <w:tcW w:w="3619" w:type="dxa"/>
            <w:vAlign w:val="center"/>
          </w:tcPr>
          <w:p w14:paraId="7F2AF82F" w14:textId="77777777" w:rsidR="003D6AB1" w:rsidRPr="007E400A" w:rsidRDefault="003D6AB1" w:rsidP="00B75B2E">
            <w:pPr>
              <w:rPr>
                <w:rFonts w:eastAsia="Sarabun"/>
                <w:color w:val="auto"/>
              </w:rPr>
            </w:pPr>
          </w:p>
        </w:tc>
      </w:tr>
      <w:tr w:rsidR="007E400A" w:rsidRPr="007E400A" w14:paraId="7D1F79EE" w14:textId="77777777" w:rsidTr="0087440D">
        <w:tc>
          <w:tcPr>
            <w:tcW w:w="3675" w:type="dxa"/>
            <w:vAlign w:val="center"/>
          </w:tcPr>
          <w:p w14:paraId="0551C70F" w14:textId="77777777" w:rsidR="003D6AB1" w:rsidRPr="007E400A" w:rsidRDefault="003D6AB1" w:rsidP="00B75B2E">
            <w:pPr>
              <w:rPr>
                <w:rFonts w:eastAsia="Sarabun"/>
                <w:color w:val="auto"/>
              </w:rPr>
            </w:pPr>
          </w:p>
        </w:tc>
        <w:tc>
          <w:tcPr>
            <w:tcW w:w="1007" w:type="dxa"/>
            <w:vAlign w:val="center"/>
          </w:tcPr>
          <w:p w14:paraId="2D4E33A9" w14:textId="77777777" w:rsidR="003D6AB1" w:rsidRPr="007E400A" w:rsidRDefault="003D6AB1" w:rsidP="00B75B2E">
            <w:pPr>
              <w:jc w:val="both"/>
              <w:rPr>
                <w:rFonts w:eastAsia="Sarabun"/>
                <w:color w:val="auto"/>
              </w:rPr>
            </w:pPr>
          </w:p>
        </w:tc>
        <w:tc>
          <w:tcPr>
            <w:tcW w:w="3619" w:type="dxa"/>
            <w:vAlign w:val="center"/>
          </w:tcPr>
          <w:p w14:paraId="2C20B07D" w14:textId="77777777" w:rsidR="003D6AB1" w:rsidRPr="007E400A" w:rsidRDefault="003D6AB1" w:rsidP="00B75B2E">
            <w:pPr>
              <w:rPr>
                <w:rFonts w:eastAsia="Sarabun"/>
                <w:color w:val="auto"/>
              </w:rPr>
            </w:pPr>
          </w:p>
        </w:tc>
      </w:tr>
    </w:tbl>
    <w:p w14:paraId="79E5EA53" w14:textId="160A7BEC" w:rsidR="003D6AB1" w:rsidRPr="007E400A" w:rsidRDefault="003D6AB1" w:rsidP="00EE0793">
      <w:pPr>
        <w:jc w:val="both"/>
        <w:rPr>
          <w:rFonts w:eastAsia="Sarabun"/>
          <w:color w:val="auto"/>
        </w:rPr>
      </w:pPr>
    </w:p>
    <w:sectPr w:rsidR="003D6AB1" w:rsidRPr="007E400A" w:rsidSect="00173727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382D1" w14:textId="77777777" w:rsidR="00477146" w:rsidRDefault="00477146">
      <w:r>
        <w:separator/>
      </w:r>
    </w:p>
  </w:endnote>
  <w:endnote w:type="continuationSeparator" w:id="0">
    <w:p w14:paraId="24983BF2" w14:textId="77777777" w:rsidR="00477146" w:rsidRDefault="0047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rabun">
    <w:altName w:val="Times New Roman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4506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FA6E04" w14:textId="2CB1EEE0" w:rsidR="005E627B" w:rsidRPr="005E627B" w:rsidRDefault="005E627B">
        <w:pPr>
          <w:pStyle w:val="Footer"/>
          <w:jc w:val="center"/>
        </w:pPr>
        <w:r w:rsidRPr="005E627B">
          <w:fldChar w:fldCharType="begin"/>
        </w:r>
        <w:r w:rsidRPr="005E627B">
          <w:instrText xml:space="preserve"> PAGE   \</w:instrText>
        </w:r>
        <w:r w:rsidRPr="005E627B">
          <w:rPr>
            <w:cs/>
          </w:rPr>
          <w:instrText xml:space="preserve">* </w:instrText>
        </w:r>
        <w:r w:rsidRPr="005E627B">
          <w:instrText xml:space="preserve">MERGEFORMAT </w:instrText>
        </w:r>
        <w:r w:rsidRPr="005E627B">
          <w:fldChar w:fldCharType="separate"/>
        </w:r>
        <w:r w:rsidR="00173727">
          <w:rPr>
            <w:noProof/>
          </w:rPr>
          <w:t>4</w:t>
        </w:r>
        <w:r w:rsidRPr="005E627B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CA0FE" w14:textId="77777777" w:rsidR="00477146" w:rsidRDefault="00477146">
      <w:r>
        <w:separator/>
      </w:r>
    </w:p>
  </w:footnote>
  <w:footnote w:type="continuationSeparator" w:id="0">
    <w:p w14:paraId="7F38042F" w14:textId="77777777" w:rsidR="00477146" w:rsidRDefault="00477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4750" w14:textId="77777777" w:rsidR="006C5C49" w:rsidRPr="00E525BC" w:rsidRDefault="006C5C49" w:rsidP="006C5C49">
    <w:pPr>
      <w:tabs>
        <w:tab w:val="left" w:pos="851"/>
      </w:tabs>
      <w:ind w:right="-1" w:hanging="2"/>
      <w:jc w:val="right"/>
      <w:rPr>
        <w:rFonts w:eastAsia="Sarabun"/>
        <w:sz w:val="24"/>
        <w:szCs w:val="24"/>
      </w:rPr>
    </w:pPr>
    <w:r w:rsidRPr="00E525BC">
      <w:rPr>
        <w:rFonts w:eastAsia="Sarabun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eastAsia="Sarabun"/>
        <w:b/>
        <w:bCs/>
        <w:sz w:val="24"/>
        <w:szCs w:val="24"/>
        <w:cs/>
      </w:rPr>
      <w:t>สพท</w:t>
    </w:r>
    <w:proofErr w:type="spellEnd"/>
    <w:r w:rsidRPr="00E525BC">
      <w:rPr>
        <w:rFonts w:eastAsia="Sarabun"/>
        <w:b/>
        <w:bCs/>
        <w:sz w:val="24"/>
        <w:szCs w:val="24"/>
        <w:cs/>
      </w:rPr>
      <w:t>.</w:t>
    </w:r>
  </w:p>
  <w:p w14:paraId="3F5D4963" w14:textId="582EF11C" w:rsidR="003D6AB1" w:rsidRPr="006C5C49" w:rsidRDefault="006C5C49" w:rsidP="006C5C49">
    <w:pPr>
      <w:tabs>
        <w:tab w:val="left" w:pos="851"/>
      </w:tabs>
      <w:ind w:right="-1" w:hanging="2"/>
      <w:jc w:val="right"/>
      <w:rPr>
        <w:rFonts w:eastAsia="Sarabun"/>
        <w:b/>
        <w:sz w:val="24"/>
        <w:szCs w:val="24"/>
      </w:rPr>
    </w:pPr>
    <w:r w:rsidRPr="00E525BC">
      <w:rPr>
        <w:rFonts w:eastAsia="Sarabun"/>
        <w:b/>
        <w:bCs/>
        <w:sz w:val="24"/>
        <w:szCs w:val="24"/>
        <w:cs/>
      </w:rPr>
      <w:t xml:space="preserve">ประจำปีงบประมาณ พ.ศ. </w:t>
    </w:r>
    <w:r>
      <w:rPr>
        <w:rFonts w:eastAsia="Sarabun"/>
        <w:b/>
        <w:sz w:val="24"/>
        <w:szCs w:val="24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35BAA"/>
    <w:multiLevelType w:val="hybridMultilevel"/>
    <w:tmpl w:val="C1A8C080"/>
    <w:lvl w:ilvl="0" w:tplc="7D827B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64B35"/>
    <w:multiLevelType w:val="multilevel"/>
    <w:tmpl w:val="E2D8013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B10497"/>
    <w:multiLevelType w:val="multilevel"/>
    <w:tmpl w:val="75DC1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718AD"/>
    <w:multiLevelType w:val="multilevel"/>
    <w:tmpl w:val="A44C6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B1"/>
    <w:rsid w:val="00002D7C"/>
    <w:rsid w:val="000E2320"/>
    <w:rsid w:val="000E2BC6"/>
    <w:rsid w:val="00173727"/>
    <w:rsid w:val="00255326"/>
    <w:rsid w:val="002C463A"/>
    <w:rsid w:val="002D693C"/>
    <w:rsid w:val="003A225F"/>
    <w:rsid w:val="003D6AB1"/>
    <w:rsid w:val="00477146"/>
    <w:rsid w:val="00513C88"/>
    <w:rsid w:val="00564344"/>
    <w:rsid w:val="005E627B"/>
    <w:rsid w:val="006C58E6"/>
    <w:rsid w:val="006C5C49"/>
    <w:rsid w:val="00755A8A"/>
    <w:rsid w:val="00782DCD"/>
    <w:rsid w:val="007E400A"/>
    <w:rsid w:val="0087440D"/>
    <w:rsid w:val="00981630"/>
    <w:rsid w:val="009A551D"/>
    <w:rsid w:val="00AE4F43"/>
    <w:rsid w:val="00B75B2E"/>
    <w:rsid w:val="00DD0F6D"/>
    <w:rsid w:val="00E3769E"/>
    <w:rsid w:val="00EA2E54"/>
    <w:rsid w:val="00EE0793"/>
    <w:rsid w:val="00EF1CCF"/>
    <w:rsid w:val="00F5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BA1BC"/>
  <w15:docId w15:val="{8112E8AC-CF9E-409D-BDAC-BFBECA9E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="Cordia New" w:hAnsi="TH SarabunPSK" w:cs="TH SarabunPSK"/>
        <w:color w:val="000000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01A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uiPriority w:val="39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0300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300D7"/>
    <w:rPr>
      <w:rFonts w:asciiTheme="minorHAnsi" w:eastAsiaTheme="minorHAnsi" w:hAnsiTheme="minorHAnsi" w:cstheme="minorBidi"/>
      <w:sz w:val="22"/>
    </w:r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75B2E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character" w:styleId="Emphasis">
    <w:name w:val="Emphasis"/>
    <w:basedOn w:val="DefaultParagraphFont"/>
    <w:uiPriority w:val="20"/>
    <w:qFormat/>
    <w:rsid w:val="00564344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5E6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9rX4CtfXCUd7NheCifi+4FI1jA==">AMUW2mVyYkHG0030YhX0CNUfOMKH2SkdW+xT4bScDSML+ns7mrkWfh140C7KLLkdlNJn7JzhwlNqDeNyHcE42VxJbeaER15NQ7LemeG4521mxVZ2UR2Ea5n07LHK14urR/PrKnQ2quyvMAIYa7QfaGz7q1Wo0UzZBg==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759</Words>
  <Characters>4331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19</cp:revision>
  <cp:lastPrinted>2022-02-18T04:17:00Z</cp:lastPrinted>
  <dcterms:created xsi:type="dcterms:W3CDTF">2022-02-09T04:15:00Z</dcterms:created>
  <dcterms:modified xsi:type="dcterms:W3CDTF">2022-02-28T08:46:00Z</dcterms:modified>
</cp:coreProperties>
</file>