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6A7F1" w14:textId="2650AB53" w:rsidR="00E20057" w:rsidRPr="00E20057" w:rsidRDefault="00172B52" w:rsidP="00E20057">
      <w:pPr>
        <w:tabs>
          <w:tab w:val="left" w:pos="993"/>
          <w:tab w:val="left" w:pos="1418"/>
          <w:tab w:val="left" w:pos="9026"/>
        </w:tabs>
        <w:rPr>
          <w:rFonts w:ascii="TH SarabunPSK" w:eastAsia="Sarabun" w:hAnsi="TH SarabunPSK" w:cs="TH SarabunPSK"/>
          <w:b/>
          <w:sz w:val="32"/>
          <w:szCs w:val="32"/>
          <w:u w:val="dotted"/>
        </w:rPr>
      </w:pPr>
      <w:bookmarkStart w:id="0" w:name="_gjdgxs" w:colFirst="0" w:colLast="0"/>
      <w:bookmarkEnd w:id="0"/>
      <w:r w:rsidRPr="00E20057">
        <w:rPr>
          <w:rFonts w:ascii="TH SarabunPSK" w:eastAsia="Sarabun" w:hAnsi="TH SarabunPSK" w:cs="TH SarabunPSK"/>
          <w:b/>
          <w:bCs/>
          <w:sz w:val="32"/>
          <w:szCs w:val="32"/>
          <w:cs/>
        </w:rPr>
        <w:t>ต</w:t>
      </w:r>
      <w:r w:rsidR="00E20057" w:rsidRPr="00E20057">
        <w:rPr>
          <w:rFonts w:ascii="TH SarabunPSK" w:eastAsia="Sarabun" w:hAnsi="TH SarabunPSK" w:cs="TH SarabunPSK"/>
          <w:b/>
          <w:bCs/>
          <w:sz w:val="32"/>
          <w:szCs w:val="32"/>
          <w:cs/>
        </w:rPr>
        <w:t>ัวชี้วัดที่</w:t>
      </w:r>
      <w:r w:rsidR="00E20057" w:rsidRPr="00E20057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BC7102" w:rsidRPr="00E20057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6E73D7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E20057" w:rsidRPr="00E2005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C7102" w:rsidRPr="00E20057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ระดับความสำเร็จการดำเนินงาน</w:t>
      </w:r>
      <w:r w:rsidR="00BC7102" w:rsidRPr="00E2005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โรงเรียนวิถีพุทธ</w:t>
      </w:r>
      <w:r w:rsidR="00724A44" w:rsidRPr="00E20057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(ตัวชี้วัด </w:t>
      </w:r>
      <w:r w:rsidR="00724A44" w:rsidRPr="00E20057">
        <w:rPr>
          <w:rFonts w:ascii="TH SarabunPSK" w:eastAsia="Sarabun" w:hAnsi="TH SarabunPSK" w:cs="TH SarabunPSK"/>
          <w:b/>
          <w:bCs/>
          <w:sz w:val="32"/>
          <w:szCs w:val="32"/>
        </w:rPr>
        <w:t>MONITOR</w:t>
      </w:r>
      <w:r w:rsidR="00724A44" w:rsidRPr="00E20057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)</w:t>
      </w:r>
    </w:p>
    <w:p w14:paraId="2DE3AD1B" w14:textId="77777777" w:rsidR="00E20057" w:rsidRDefault="00A72AFA" w:rsidP="00E20057">
      <w:pPr>
        <w:tabs>
          <w:tab w:val="left" w:pos="993"/>
          <w:tab w:val="left" w:pos="1418"/>
          <w:tab w:val="left" w:pos="9026"/>
        </w:tabs>
        <w:rPr>
          <w:rFonts w:ascii="TH SarabunPSK" w:eastAsia="Sarabun" w:hAnsi="TH SarabunPSK" w:cs="TH SarabunPSK"/>
          <w:b/>
          <w:sz w:val="32"/>
          <w:szCs w:val="32"/>
          <w:u w:val="dotted"/>
        </w:rPr>
      </w:pPr>
      <w:r w:rsidRPr="00E20057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="00E20057" w:rsidRPr="00E20057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E20057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E20057" w:rsidRPr="00E20057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557E60" w:rsidRPr="00E20057">
        <w:rPr>
          <w:rFonts w:ascii="TH SarabunPSK" w:eastAsia="Sarabun" w:hAnsi="TH SarabunPSK" w:cs="TH SarabunPSK" w:hint="cs"/>
          <w:sz w:val="32"/>
          <w:szCs w:val="32"/>
          <w:cs/>
        </w:rPr>
        <w:t>ร้อยละ</w:t>
      </w:r>
    </w:p>
    <w:p w14:paraId="4152F4E5" w14:textId="2F718D4D" w:rsidR="00BC7102" w:rsidRPr="00E20057" w:rsidRDefault="00BC7102" w:rsidP="00E20057">
      <w:pPr>
        <w:tabs>
          <w:tab w:val="left" w:pos="993"/>
          <w:tab w:val="left" w:pos="1418"/>
          <w:tab w:val="left" w:pos="9026"/>
        </w:tabs>
        <w:jc w:val="thaiDistribute"/>
        <w:rPr>
          <w:rFonts w:ascii="TH SarabunPSK" w:eastAsia="Sarabun" w:hAnsi="TH SarabunPSK" w:cs="TH SarabunPSK"/>
          <w:b/>
          <w:sz w:val="32"/>
          <w:szCs w:val="32"/>
          <w:u w:val="dotted"/>
          <w:cs/>
        </w:rPr>
      </w:pPr>
      <w:r w:rsidRPr="00E2005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คำอธิบาย</w:t>
      </w:r>
      <w:r w:rsidR="00E2005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2005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:</w:t>
      </w:r>
      <w:r w:rsidR="00E2005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Pr="00E20057">
        <w:rPr>
          <w:rFonts w:ascii="TH SarabunPSK" w:hAnsi="TH SarabunPSK" w:cs="TH SarabunPSK"/>
          <w:color w:val="000000"/>
          <w:sz w:val="32"/>
          <w:szCs w:val="32"/>
          <w:cs/>
        </w:rPr>
        <w:t>โรงเรียน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วิถีพุทธ เริ่มดำเนินการมาเมื่อปี 2545 โดยมีโรงเรียนเข้าร่วมโครงการ ณ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506885">
        <w:rPr>
          <w:rFonts w:ascii="TH SarabunPSK" w:hAnsi="TH SarabunPSK" w:cs="TH SarabunPSK"/>
          <w:color w:val="000000"/>
          <w:sz w:val="32"/>
          <w:szCs w:val="32"/>
          <w:cs/>
        </w:rPr>
        <w:t>พ.ศ.</w:t>
      </w:r>
      <w:r w:rsidR="00887DAB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506885">
        <w:rPr>
          <w:rFonts w:ascii="TH SarabunPSK" w:hAnsi="TH SarabunPSK" w:cs="TH SarabunPSK"/>
          <w:color w:val="000000"/>
          <w:sz w:val="32"/>
          <w:szCs w:val="32"/>
        </w:rPr>
        <w:t>256</w:t>
      </w:r>
      <w:r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707C60">
        <w:rPr>
          <w:rFonts w:ascii="TH SarabunPSK" w:hAnsi="TH SarabunPSK" w:cs="TH SarabunPSK"/>
          <w:sz w:val="32"/>
          <w:szCs w:val="32"/>
          <w:cs/>
        </w:rPr>
        <w:t xml:space="preserve"> จำนวนกว่า </w:t>
      </w:r>
      <w:r w:rsidRPr="00707C60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>3</w:t>
      </w:r>
      <w:r w:rsidRPr="00707C60">
        <w:rPr>
          <w:rFonts w:ascii="TH SarabunPSK" w:hAnsi="TH SarabunPSK" w:cs="TH SarabunPSK"/>
          <w:sz w:val="32"/>
          <w:szCs w:val="32"/>
          <w:cs/>
        </w:rPr>
        <w:t xml:space="preserve">,000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โรงเรียน ซึ่งจากแนวทางการดำเนินการที่รับทราบร่วมกันตั้งแต่เริ่มต้น คณะผู้บริหาร ครู และพระอาจารย์จากมหาวิทยาลัยมหาจุฬาลงกรณราชวิทยาลัย ได้ร่วมกันวิเคราะห์ สังเคราะห์ แนวทางดำเนินการเดิม ยกร่างเป็นแนวทางดำเนินการที่เป็นรูปธรรมอีกครั้ง สอดคล้องกับตัวชี้วัดแนวทาง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การดำเนินงานโรงเรียนวิถีพุทธ พ.ศ. 2548  แบ่งเป็น </w:t>
      </w:r>
      <w:r w:rsidRPr="0088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5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ด้าน รวม 29 ประการ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และคณะยกร่างได้นำร่างฯ</w:t>
      </w:r>
      <w:r w:rsidR="00557E60">
        <w:rPr>
          <w:rFonts w:ascii="TH SarabunPSK" w:hAnsi="TH SarabunPSK" w:cs="TH SarabunPSK"/>
          <w:color w:val="000000"/>
          <w:sz w:val="32"/>
          <w:szCs w:val="32"/>
          <w:cs/>
        </w:rPr>
        <w:br/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ไ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ปสอบถามความเห็นของผู้เกี่ยวข้อง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หลายครั้ง รวมทั้งผ่านความเห็นชอบของคณะกรรมการการศึกษา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br/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ขั้นพื้นฐาน เมื่อวันที่ 18 สิงหาคม 2553 จึงประกาศให้โรงเรียนวิถีพุทธทราบและเป็นแนวทางในการประเมินตนเองตั้งแต่ พ.ศ. 2553 เป็นต้นมา 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แนวทางดำเนินก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าร 29 ประการสู่ความเป็นโรงเรียน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วิถีพุทธ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ประกอบด้วย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</w:p>
    <w:p w14:paraId="2689C105" w14:textId="77777777" w:rsidR="00BC7102" w:rsidRPr="002B62FF" w:rsidRDefault="00BC7102" w:rsidP="00887DAB">
      <w:pPr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1. ด้านกายภาพ</w:t>
      </w:r>
      <w:r w:rsidRPr="002B62FF">
        <w:rPr>
          <w:rFonts w:ascii="TH SarabunPSK" w:hAnsi="TH SarabunPSK" w:cs="TH SarabunPSK"/>
          <w:color w:val="000000"/>
          <w:sz w:val="32"/>
          <w:szCs w:val="32"/>
        </w:rPr>
        <w:t xml:space="preserve"> 7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ประการ</w:t>
      </w:r>
    </w:p>
    <w:p w14:paraId="0DBEAFC4" w14:textId="77777777" w:rsidR="00BC7102" w:rsidRPr="002B62FF" w:rsidRDefault="00BC7102" w:rsidP="00887DAB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1.1 มีป้ายโรงเรียนวิถีพุทธ </w:t>
      </w:r>
    </w:p>
    <w:p w14:paraId="6769A899" w14:textId="77777777" w:rsidR="00BC7102" w:rsidRPr="002B62FF" w:rsidRDefault="00BC7102" w:rsidP="00887DAB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1.2 มีพระพุทธรูปหน้าโรงเรียน</w:t>
      </w:r>
    </w:p>
    <w:p w14:paraId="5B75F0D6" w14:textId="77777777" w:rsidR="00BC7102" w:rsidRPr="002B62FF" w:rsidRDefault="00BC7102" w:rsidP="00887DAB">
      <w:pPr>
        <w:ind w:left="72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1.3 มีพระพุทธรูปประจำห้องเรียน 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(อาจเป็นรูปภาพ หรือสัญลักษณ์)</w:t>
      </w:r>
    </w:p>
    <w:p w14:paraId="56A53A3A" w14:textId="77777777" w:rsidR="00BC7102" w:rsidRPr="002B62FF" w:rsidRDefault="00BC7102" w:rsidP="00887DAB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1.4 มีพระพุทธ</w:t>
      </w:r>
      <w:proofErr w:type="spellStart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ศา</w:t>
      </w:r>
      <w:proofErr w:type="spellEnd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สนสุภาษิต วา</w:t>
      </w:r>
      <w:proofErr w:type="spellStart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ทะ</w:t>
      </w:r>
      <w:proofErr w:type="spellEnd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ธรรม พระราชดำรัสติดตามที่ต่าง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ๆ  </w:t>
      </w:r>
    </w:p>
    <w:p w14:paraId="1BB79FE9" w14:textId="77777777" w:rsidR="00BC7102" w:rsidRPr="002B62FF" w:rsidRDefault="00BC7102" w:rsidP="00887DAB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1.5 มีความสะอาด  สงบ ร่มรื่น         </w:t>
      </w:r>
    </w:p>
    <w:p w14:paraId="6E7E6324" w14:textId="77777777" w:rsidR="00BC7102" w:rsidRPr="002B62FF" w:rsidRDefault="00BC7102" w:rsidP="00887DAB">
      <w:pPr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1.6 มีห้องพระพุทธศาสนาหรือลานธรรม</w:t>
      </w:r>
    </w:p>
    <w:p w14:paraId="01AE5072" w14:textId="77777777" w:rsidR="00BC7102" w:rsidRPr="002B62FF" w:rsidRDefault="00BC7102" w:rsidP="00887DAB">
      <w:pPr>
        <w:ind w:left="72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1.7 ไม่มีสิ่งเสพติดเหล้าบุหรี่ 100 % </w:t>
      </w:r>
    </w:p>
    <w:p w14:paraId="1750DC57" w14:textId="77777777" w:rsidR="00BC7102" w:rsidRPr="002B62FF" w:rsidRDefault="00BC7102" w:rsidP="00887DAB">
      <w:pPr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2. ด้านกิจกรรมประจำวันพระ 4 ประการ</w:t>
      </w:r>
    </w:p>
    <w:p w14:paraId="1421AE8E" w14:textId="77777777" w:rsidR="00BC7102" w:rsidRPr="002B62FF" w:rsidRDefault="00BC7102" w:rsidP="00887DAB">
      <w:pPr>
        <w:tabs>
          <w:tab w:val="center" w:pos="720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2.1 ใส่เสื้อขาวทุกคน   </w:t>
      </w:r>
    </w:p>
    <w:p w14:paraId="6B3249DC" w14:textId="77777777" w:rsidR="00BC7102" w:rsidRPr="002B62FF" w:rsidRDefault="00BC7102" w:rsidP="00887DAB">
      <w:pPr>
        <w:tabs>
          <w:tab w:val="center" w:pos="709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2.2 ทำบุญใส่บาตร ฟังเทศน์  </w:t>
      </w:r>
    </w:p>
    <w:p w14:paraId="034879AE" w14:textId="77777777" w:rsidR="00BC7102" w:rsidRPr="002B62FF" w:rsidRDefault="00BC7102" w:rsidP="00887DAB">
      <w:pPr>
        <w:tabs>
          <w:tab w:val="center" w:pos="720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2.3 รับประทานอาหารมังสวิรัติในมื้อกลางวัน                                                                            </w:t>
      </w:r>
    </w:p>
    <w:p w14:paraId="0E70CC53" w14:textId="77777777" w:rsidR="00BC7102" w:rsidRPr="002B62FF" w:rsidRDefault="00BC7102" w:rsidP="00887DAB">
      <w:pPr>
        <w:tabs>
          <w:tab w:val="center" w:pos="720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>2.4 สวดมนต์แปล</w:t>
      </w:r>
    </w:p>
    <w:p w14:paraId="185B43E7" w14:textId="77777777" w:rsidR="00BC7102" w:rsidRPr="002B62FF" w:rsidRDefault="00BC7102" w:rsidP="00887DAB">
      <w:pPr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3. ด้านการเรียนการสอน</w:t>
      </w:r>
      <w:r w:rsidRPr="002B62FF">
        <w:rPr>
          <w:rFonts w:ascii="TH SarabunPSK" w:hAnsi="TH SarabunPSK" w:cs="TH SarabunPSK"/>
          <w:color w:val="000000"/>
          <w:sz w:val="32"/>
          <w:szCs w:val="32"/>
        </w:rPr>
        <w:t xml:space="preserve"> 5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ประการ</w:t>
      </w:r>
    </w:p>
    <w:p w14:paraId="0048C4CC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3.1 บริหารจิต เจริญปัญญา ก่อนเข้าเรียน เช้า บ่าย ทั้งครู และ นักเรียน                 </w:t>
      </w:r>
    </w:p>
    <w:p w14:paraId="02B26B5A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</w:rPr>
        <w:tab/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3.2 บูรณาการวิถีพุทธ ทุกกลุ่มสาระ และในวันสำคัญทางพระพุทธศาสนา    </w:t>
      </w:r>
    </w:p>
    <w:p w14:paraId="11CD19BE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</w:rPr>
        <w:tab/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3.3 ครู พานักเรียนทำโครงงานคุณธรรม กิจกรรมจิตอาสาสัปดาห์ละ 1 ครั้ง   </w:t>
      </w:r>
    </w:p>
    <w:p w14:paraId="046138CD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3.4 ครู ผู้บริหาร และ นักเรียน ทุกคน ไปปฏิบัติศาสนกิจที่วัดเดือนละ 1 ครั้ง </w:t>
      </w:r>
    </w:p>
    <w:p w14:paraId="20CCB933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มีวัดเป็นแหล่งเรียนรู้      </w:t>
      </w:r>
    </w:p>
    <w:p w14:paraId="68E99581" w14:textId="77777777" w:rsidR="00BC7102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>3.5 ครู ผู้บริหาร และ นักเรียนทุกคน เข้าค่ายปฏิบัติธรรมอย่างน้อยปีละ 1 ครั้ง</w:t>
      </w:r>
    </w:p>
    <w:p w14:paraId="6419725B" w14:textId="77777777" w:rsidR="00BC7102" w:rsidRPr="002B62FF" w:rsidRDefault="00BC7102" w:rsidP="00887DAB">
      <w:pPr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4. ด้านพฤติกรรม ครู ผู้บริหารโรงเรียนและนักเรียน 5 ประการ</w:t>
      </w:r>
    </w:p>
    <w:p w14:paraId="3F44F236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4.1 รักษาศีล </w:t>
      </w:r>
      <w:r w:rsidRPr="002B62FF">
        <w:rPr>
          <w:rFonts w:ascii="TH SarabunPSK" w:hAnsi="TH SarabunPSK" w:cs="TH SarabunPSK"/>
          <w:color w:val="000000"/>
          <w:sz w:val="32"/>
          <w:szCs w:val="32"/>
        </w:rPr>
        <w:t xml:space="preserve">5   </w:t>
      </w:r>
    </w:p>
    <w:p w14:paraId="530CE3B3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4.2 ยิ้มง่าย ไหว้สวย กราบงาม </w:t>
      </w:r>
    </w:p>
    <w:p w14:paraId="30881AF3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4.3 ก่อนรับประทานอาหารจะมีการพิจารณาอาหาร รับประทานอาหารไม่ดัง ไม่หก ไม่เหลือ                                                </w:t>
      </w:r>
    </w:p>
    <w:p w14:paraId="707EBCB5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4.4 ประหยัด ออม ถนอมใช้ เงิน และ สิ่งของ    </w:t>
      </w:r>
    </w:p>
    <w:p w14:paraId="491A6330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>4.5 มีนิสัยใฝ่รู้ สู้สิ่งยาก</w:t>
      </w:r>
    </w:p>
    <w:p w14:paraId="145C16F6" w14:textId="77777777" w:rsidR="00BC7102" w:rsidRPr="002B62FF" w:rsidRDefault="00BC7102" w:rsidP="00887DAB">
      <w:pPr>
        <w:ind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5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ด้านการส่งเสริมวิถีพุทธ 8 ประการ</w:t>
      </w:r>
    </w:p>
    <w:p w14:paraId="2BE98BC6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5.1 ไม่มีอาหารขยะขายในโรงเรียน </w:t>
      </w:r>
    </w:p>
    <w:p w14:paraId="39A3EB72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5.2 ไม่ดุ ด่า นักเรียน                         </w:t>
      </w:r>
    </w:p>
    <w:p w14:paraId="608C36F3" w14:textId="79ADC29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5.3 ชื่นชมคุณความดี หน้าเสาธงทุกวัน          </w:t>
      </w:r>
    </w:p>
    <w:p w14:paraId="7E24ED81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>5.4 โฮมรูมเพื่อสะท้อนความรู้สึก เช่นความรู้สึกที่ได้ทำความดี</w:t>
      </w:r>
    </w:p>
    <w:p w14:paraId="69B856E9" w14:textId="64641A8A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5.5 ครู ผู้บริหาร และนักเรียน มีสมุดบันทึกความดี   </w:t>
      </w:r>
    </w:p>
    <w:p w14:paraId="5FEB1BF5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>5.6 ครู ผู้บริหาร และนักเรียน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(ชั้นประถมศึกษาปีที่ </w:t>
      </w:r>
      <w:r w:rsidRPr="002B62FF">
        <w:rPr>
          <w:rFonts w:ascii="TH SarabunPSK" w:hAnsi="TH SarabunPSK" w:cs="TH SarabunPSK"/>
          <w:color w:val="000000"/>
          <w:sz w:val="32"/>
          <w:szCs w:val="32"/>
        </w:rPr>
        <w:t>4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ขึ้นไป) สอบได้ธรรมศึกษาตรี</w:t>
      </w:r>
    </w:p>
    <w:p w14:paraId="599C74BF" w14:textId="77777777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เป็นอย่างน้อย </w:t>
      </w:r>
    </w:p>
    <w:p w14:paraId="6237AF0F" w14:textId="2969885C" w:rsidR="00BC7102" w:rsidRPr="002B62FF" w:rsidRDefault="00BC7102" w:rsidP="00887DAB">
      <w:pPr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5.7 บริหารจิต เจริญปัญญา ก่อนการประชุมทุกครั้ง    </w:t>
      </w:r>
    </w:p>
    <w:p w14:paraId="0D43ACF7" w14:textId="50BD5A4F" w:rsidR="00BC7102" w:rsidRPr="002B62FF" w:rsidRDefault="00BC7102" w:rsidP="00887DAB">
      <w:pPr>
        <w:pStyle w:val="FootnoteText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>5.8 มีพระมาสอนอย่างสม่ำเสมอ</w:t>
      </w:r>
    </w:p>
    <w:p w14:paraId="784F4363" w14:textId="5DF9F066" w:rsidR="00BC7102" w:rsidRPr="002B62FF" w:rsidRDefault="00BC7102" w:rsidP="00887DAB">
      <w:pPr>
        <w:pStyle w:val="FootnoteTex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หมายเหตุ: โปรดศึกษารายละเอียดเกณฑ์การประเมินให้ชัดเจนจากเว็บไซด์ 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</w:rPr>
        <w:t>www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proofErr w:type="spellStart"/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</w:rPr>
        <w:t>vitheebuddha</w:t>
      </w:r>
      <w:proofErr w:type="spellEnd"/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</w:rPr>
        <w:t>com</w:t>
      </w:r>
    </w:p>
    <w:p w14:paraId="7B8E35CE" w14:textId="54C0A8CE" w:rsidR="00E20057" w:rsidRDefault="00E20057" w:rsidP="00887DAB">
      <w:pPr>
        <w:pStyle w:val="FootnoteText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40272FBB" w14:textId="609655E4" w:rsidR="00887DAB" w:rsidRPr="00E20057" w:rsidRDefault="00172B52" w:rsidP="00887DAB">
      <w:pPr>
        <w:pStyle w:val="FootnoteText"/>
        <w:rPr>
          <w:rFonts w:ascii="TH SarabunPSK" w:hAnsi="TH SarabunPSK" w:cs="TH SarabunPSK"/>
          <w:snapToGrid w:val="0"/>
          <w:color w:val="000000"/>
          <w:sz w:val="32"/>
          <w:szCs w:val="32"/>
        </w:rPr>
      </w:pPr>
      <w:r w:rsidRPr="00E20057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สูตรการคำนวณ : </w:t>
      </w:r>
      <w:r w:rsidR="00BC7102" w:rsidRPr="00E20057">
        <w:rPr>
          <w:rFonts w:ascii="TH SarabunPSK" w:hAnsi="TH SarabunPSK" w:cs="TH SarabunPSK" w:hint="cs"/>
          <w:snapToGrid w:val="0"/>
          <w:color w:val="000000"/>
          <w:sz w:val="32"/>
          <w:szCs w:val="32"/>
          <w:cs/>
        </w:rPr>
        <w:t xml:space="preserve"> </w:t>
      </w:r>
    </w:p>
    <w:p w14:paraId="0DC63B06" w14:textId="17D01D14" w:rsidR="00BC7102" w:rsidRDefault="00BC7102" w:rsidP="00887DAB">
      <w:pPr>
        <w:pStyle w:val="FootnoteText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</w:rPr>
        <w:t>www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proofErr w:type="spellStart"/>
      <w:r w:rsidRPr="002B62FF">
        <w:rPr>
          <w:rFonts w:ascii="TH SarabunPSK" w:hAnsi="TH SarabunPSK" w:cs="TH SarabunPSK"/>
          <w:color w:val="000000"/>
          <w:sz w:val="32"/>
          <w:szCs w:val="32"/>
        </w:rPr>
        <w:t>vitheebuddha</w:t>
      </w:r>
      <w:proofErr w:type="spellEnd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.</w:t>
      </w:r>
      <w:r w:rsidRPr="002B62FF">
        <w:rPr>
          <w:rFonts w:ascii="TH SarabunPSK" w:hAnsi="TH SarabunPSK" w:cs="TH SarabunPSK"/>
          <w:color w:val="000000"/>
          <w:sz w:val="32"/>
          <w:szCs w:val="32"/>
        </w:rPr>
        <w:t>com</w:t>
      </w:r>
      <w:r w:rsidRPr="002B62FF">
        <w:rPr>
          <w:rFonts w:ascii="TH SarabunPSK" w:hAnsi="TH SarabunPSK" w:cs="TH SarabunPSK" w:hint="cs"/>
          <w:snapToGrid w:val="0"/>
          <w:color w:val="000000"/>
          <w:sz w:val="32"/>
          <w:szCs w:val="32"/>
          <w:cs/>
        </w:rPr>
        <w:t xml:space="preserve"> จะประมวลคะแนนให้โดยอัตโนมัติ</w:t>
      </w:r>
      <w:r>
        <w:rPr>
          <w:rFonts w:ascii="TH SarabunPSK" w:hAnsi="TH SarabunPSK" w:cs="TH SarabunPSK" w:hint="cs"/>
          <w:snapToGrid w:val="0"/>
          <w:color w:val="000000"/>
          <w:sz w:val="32"/>
          <w:szCs w:val="32"/>
          <w:cs/>
        </w:rPr>
        <w:t xml:space="preserve"> โดยใช้สูตรการคำนวณ ดังนี้</w:t>
      </w:r>
    </w:p>
    <w:p w14:paraId="08D30F2E" w14:textId="51ABBDC0" w:rsidR="00BC7102" w:rsidRPr="002B62FF" w:rsidRDefault="008B3657" w:rsidP="00887DAB">
      <w:pPr>
        <w:pStyle w:val="FootnoteTex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eastAsia="Sarabun" w:hAnsi="TH SarabunPSK" w:cs="TH SarabunPSK"/>
          <w:b/>
          <w:noProof/>
          <w:color w:val="0000FF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669ED1" wp14:editId="131767B9">
                <wp:simplePos x="0" y="0"/>
                <wp:positionH relativeFrom="margin">
                  <wp:align>left</wp:align>
                </wp:positionH>
                <wp:positionV relativeFrom="paragraph">
                  <wp:posOffset>158115</wp:posOffset>
                </wp:positionV>
                <wp:extent cx="5781675" cy="752475"/>
                <wp:effectExtent l="0" t="0" r="28575" b="285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DE366" w14:textId="28BAA826" w:rsidR="008B3657" w:rsidRDefault="008B3657" w:rsidP="006E73D7">
                            <w:pPr>
                              <w:ind w:left="720" w:firstLine="720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E73D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โรงเรียนวิถีพุทธที่ได้ระดับคะแนนรายโรงเรียนตั้งแต่</w:t>
                            </w:r>
                            <w:r w:rsidRPr="006E73D7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6E73D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3 </w:t>
                            </w:r>
                            <w:r w:rsidRPr="006E73D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ขึ้นไป</w:t>
                            </w:r>
                          </w:p>
                          <w:p w14:paraId="1BD1820A" w14:textId="77777777" w:rsidR="006E73D7" w:rsidRPr="006E73D7" w:rsidRDefault="006E73D7" w:rsidP="006E73D7">
                            <w:pPr>
                              <w:ind w:left="720" w:firstLine="720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</w:p>
                          <w:p w14:paraId="4D8BD2C3" w14:textId="5F816D05" w:rsidR="008B3657" w:rsidRPr="006E73D7" w:rsidRDefault="006E73D7" w:rsidP="006E73D7">
                            <w:pPr>
                              <w:tabs>
                                <w:tab w:val="left" w:pos="2268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</w:t>
                            </w:r>
                            <w:r w:rsidR="008B3657" w:rsidRPr="006E73D7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โรงเรียนวิถีพุทธทั้งหมดตามเป้าหมาย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69ED1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12.45pt;width:455.25pt;height:59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XWrKQIAAFAEAAAOAAAAZHJzL2Uyb0RvYy54bWysVM1u2zAMvg/YOwi6L06CuE6NOEWXLsOA&#10;rhvQ7gEUWbaFSaImKbGzpx8lp2n2dxnmg0CK1EfyI+nVzaAVOQjnJZiKziZTSoThUEvTVvTL0/bN&#10;khIfmKmZAiMqehSe3qxfv1r1thRz6EDVwhEEMb7sbUW7EGyZZZ53QjM/ASsMGhtwmgVUXZvVjvWI&#10;rlU2n06vsh5cbR1w4T3e3o1Guk74TSN4+NQ0XgSiKoq5hXS6dO7ima1XrGwds53kpzTYP2ShmTQY&#10;9Ax1xwIjeyd/g9KSO/DQhAkHnUHTSC5SDVjNbPpLNY8dsyLVguR4e6bJ/z9Y/nD47IisK1pQYpjG&#10;Fj2JIZC3MJAistNbX6LTo0W3MOA1djlV6u098K+eGNh0zLTi1jnoO8FqzG4WX2YXT0ccH0F2/Ueo&#10;MQzbB0hAQ+N0pA7JIIiOXTqeOxNT4XiZF8vZVZFTwtFW5PMFyjEEK59fW+fDewGaRKGiDjuf0Nnh&#10;3ofR9dklBvOgZL2VSiXFtbuNcuTAcEq26Tuh/+SmDOkrep3P85GAv0JM0/cnCC0DjruSuqLLsxMr&#10;I23vTI1psjIwqUYZq1PmxGOkbiQxDLsBHSO5O6iPyKiDcaxxDVHowH2npMeRrqj/tmdOUKI+GOzK&#10;9WyxiDuQlEVezFFxl5bdpYUZjlAVDZSM4iaMe7O3TrYdRhrnwMAtdrKRieSXrE5549imNp1WLO7F&#10;pZ68Xn4E6x8AAAD//wMAUEsDBBQABgAIAAAAIQA+PITA3gAAAAcBAAAPAAAAZHJzL2Rvd25yZXYu&#10;eG1sTI/BTsMwEETvSPyDtUhcEHXahtKEOBVCAsENCoKrG2+TCHsdbDcNf89yguNoRjNvqs3krBgx&#10;xN6TgvksA4HUeNNTq+Dt9f5yDSImTUZbT6jgGyNs6tOTSpfGH+kFx21qBZdQLLWCLqWhlDI2HTod&#10;Z35AYm/vg9OJZWilCfrI5c7KRZatpNM98UKnB7zrsPncHpyCdf44fsSn5fN7s9rbIl1cjw9fQanz&#10;s+n2BkTCKf2F4Ref0aFmpp0/kInCKuAjScEiL0CwW8yzKxA7juXLHGRdyf/89Q8AAAD//wMAUEsB&#10;Ai0AFAAGAAgAAAAhALaDOJL+AAAA4QEAABMAAAAAAAAAAAAAAAAAAAAAAFtDb250ZW50X1R5cGVz&#10;XS54bWxQSwECLQAUAAYACAAAACEAOP0h/9YAAACUAQAACwAAAAAAAAAAAAAAAAAvAQAAX3JlbHMv&#10;LnJlbHNQSwECLQAUAAYACAAAACEAIPF1qykCAABQBAAADgAAAAAAAAAAAAAAAAAuAgAAZHJzL2Uy&#10;b0RvYy54bWxQSwECLQAUAAYACAAAACEAPjyEwN4AAAAHAQAADwAAAAAAAAAAAAAAAACDBAAAZHJz&#10;L2Rvd25yZXYueG1sUEsFBgAAAAAEAAQA8wAAAI4FAAAAAA==&#10;">
                <v:textbox>
                  <w:txbxContent>
                    <w:p w14:paraId="0E7DE366" w14:textId="28BAA826" w:rsidR="008B3657" w:rsidRDefault="008B3657" w:rsidP="006E73D7">
                      <w:pPr>
                        <w:ind w:left="720" w:firstLine="720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E73D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โรงเรียนวิถีพุทธที่ได้ระดับคะแนนรายโรงเรียนตั้งแต่</w:t>
                      </w:r>
                      <w:r w:rsidRPr="006E73D7">
                        <w:rPr>
                          <w:rFonts w:ascii="TH SarabunPSK" w:hAnsi="TH SarabunPSK" w:cs="TH SarabunPSK"/>
                          <w:color w:val="FF0000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6E73D7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3 </w:t>
                      </w:r>
                      <w:r w:rsidRPr="006E73D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ขึ้นไป</w:t>
                      </w:r>
                    </w:p>
                    <w:p w14:paraId="1BD1820A" w14:textId="77777777" w:rsidR="006E73D7" w:rsidRPr="006E73D7" w:rsidRDefault="006E73D7" w:rsidP="006E73D7">
                      <w:pPr>
                        <w:ind w:left="720" w:firstLine="720"/>
                        <w:rPr>
                          <w:rFonts w:ascii="TH SarabunPSK" w:hAnsi="TH SarabunPSK" w:cs="TH SarabunPSK" w:hint="cs"/>
                          <w:sz w:val="24"/>
                          <w:szCs w:val="24"/>
                        </w:rPr>
                      </w:pPr>
                    </w:p>
                    <w:p w14:paraId="4D8BD2C3" w14:textId="5F816D05" w:rsidR="008B3657" w:rsidRPr="006E73D7" w:rsidRDefault="006E73D7" w:rsidP="006E73D7">
                      <w:pPr>
                        <w:tabs>
                          <w:tab w:val="left" w:pos="2268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</w:t>
                      </w:r>
                      <w:r w:rsidR="008B3657" w:rsidRPr="006E73D7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โรงเรียนวิถีพุทธทั้งหมดตามเป้าหมาย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F9FB74" w14:textId="1A0F1B96" w:rsidR="00A97F35" w:rsidRPr="00A72AFA" w:rsidRDefault="006E73D7" w:rsidP="00887DAB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hAnsi="TH SarabunPSK" w:cs="TH SarabunPSK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046CC5" wp14:editId="206D1BD5">
                <wp:simplePos x="0" y="0"/>
                <wp:positionH relativeFrom="column">
                  <wp:posOffset>4505325</wp:posOffset>
                </wp:positionH>
                <wp:positionV relativeFrom="paragraph">
                  <wp:posOffset>90170</wp:posOffset>
                </wp:positionV>
                <wp:extent cx="704850" cy="4476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A062B0" w14:textId="63BE643E" w:rsidR="006E73D7" w:rsidRPr="006E73D7" w:rsidRDefault="006E73D7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6E73D7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  <w:t>X 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046CC5" id="Text Box 2" o:spid="_x0000_s1027" type="#_x0000_t202" style="position:absolute;left:0;text-align:left;margin-left:354.75pt;margin-top:7.1pt;width:55.5pt;height:3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fD+QgIAAH8EAAAOAAAAZHJzL2Uyb0RvYy54bWysVE2P2jAQvVfqf7B8LwHKx25EWFFWVJXQ&#10;7kpQ7dk4NrHkeFzbkNBf37EDLN32VPVixjOT55n3Zpg9tLUmR+G8AlPQQa9PiTAcSmX2Bf2+XX26&#10;o8QHZkqmwYiCnoSnD/OPH2aNzcUQKtClcARBjM8bW9AqBJtnmeeVqJnvgRUGgxJczQJe3T4rHWsQ&#10;vdbZsN+fZA240jrgwnv0PnZBOk/4UgoenqX0IhBdUKwtpNOlcxfPbD5j+d4xWyl+LoP9QxU1UwYf&#10;vUI9ssDIwak/oGrFHXiQocehzkBKxUXqAbsZ9N91s6mYFakXJMfbK03+/8Hyp+OLI6os6JASw2qU&#10;aCvaQL5AS4aRncb6HJM2FtNCi25U+eL36IxNt9LV8RfbIRhHnk9XbiMYR+e0P7obY4RjaDSaTqbj&#10;iJK9fWydD18F1CQaBXUoXWKUHdc+dKmXlPiWB63KldI6XeK4iKV25MhQaB1SiQj+W5Y2pCno5DOW&#10;ET8yED/vkLXBWmKrXUvRCu2uTcRc291BeUIWHHRT5C1fKax1zXx4YQ7HBtvDVQjPeEgN+BacLUoq&#10;cD//5o/5qCZGKWlwDAvqfxyYE5TobwZ1vh+MRnFu02U0ng7x4m4ju9uIOdRLQAIGuHSWJzPmB30x&#10;pYP6FTdmEV/FEDMc3y5ouJjL0C0HbhwXi0VKwkm1LKzNxvIIHbmLSmzbV+bsWa6AOj/BZWBZ/k61&#10;LrdjfXEIIFWSNPLcsXqmH6c8DcV5I+Ma3d5T1tv/xvwXAAAA//8DAFBLAwQUAAYACAAAACEAlKPN&#10;++AAAAAJAQAADwAAAGRycy9kb3ducmV2LnhtbEyPS0/DMBCE70j8B2uRuCBqk7akhDgVQjwkbjQ8&#10;xM2NlyQiXkexm4R/z3KC2+7OaPabfDu7Tow4hNaThouFAoFUedtSreGlvD/fgAjRkDWdJ9TwjQG2&#10;xfFRbjLrJ3rGcRdrwSEUMqOhibHPpAxVg86Ehe+RWPv0gzOR16GWdjATh7tOJkpdSmda4g+N6fG2&#10;weprd3AaPs7q96cwP7xOy/Wyv3scy/TNllqfnsw31yAizvHPDL/4jA4FM+39gWwQnYZUXa3ZysIq&#10;AcGGTaL4sOdhlYIscvm/QfEDAAD//wMAUEsBAi0AFAAGAAgAAAAhALaDOJL+AAAA4QEAABMAAAAA&#10;AAAAAAAAAAAAAAAAAFtDb250ZW50X1R5cGVzXS54bWxQSwECLQAUAAYACAAAACEAOP0h/9YAAACU&#10;AQAACwAAAAAAAAAAAAAAAAAvAQAAX3JlbHMvLnJlbHNQSwECLQAUAAYACAAAACEA+K3w/kICAAB/&#10;BAAADgAAAAAAAAAAAAAAAAAuAgAAZHJzL2Uyb0RvYy54bWxQSwECLQAUAAYACAAAACEAlKPN++AA&#10;AAAJAQAADwAAAAAAAAAAAAAAAACcBAAAZHJzL2Rvd25yZXYueG1sUEsFBgAAAAAEAAQA8wAAAKkF&#10;AAAAAA==&#10;" fillcolor="white [3201]" stroked="f" strokeweight=".5pt">
                <v:textbox>
                  <w:txbxContent>
                    <w:p w14:paraId="11A062B0" w14:textId="63BE643E" w:rsidR="006E73D7" w:rsidRPr="006E73D7" w:rsidRDefault="006E73D7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6E73D7"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  <w:t>X 100</w:t>
                      </w:r>
                    </w:p>
                  </w:txbxContent>
                </v:textbox>
              </v:shape>
            </w:pict>
          </mc:Fallback>
        </mc:AlternateContent>
      </w:r>
    </w:p>
    <w:p w14:paraId="48305D45" w14:textId="16E1E690" w:rsidR="00A97F35" w:rsidRPr="00A72AFA" w:rsidRDefault="008B3657" w:rsidP="00887DAB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color w:val="0000FF"/>
          <w:sz w:val="32"/>
          <w:szCs w:val="32"/>
        </w:rPr>
      </w:pPr>
      <w:r>
        <w:rPr>
          <w:rFonts w:ascii="TH SarabunPSK" w:eastAsia="Sarabun" w:hAnsi="TH SarabunPSK" w:cs="TH SarabunPSK"/>
          <w:b/>
          <w:noProof/>
          <w:sz w:val="32"/>
          <w:szCs w:val="32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77B6560E" wp14:editId="092876E9">
                <wp:simplePos x="0" y="0"/>
                <wp:positionH relativeFrom="column">
                  <wp:posOffset>803910</wp:posOffset>
                </wp:positionH>
                <wp:positionV relativeFrom="paragraph">
                  <wp:posOffset>66040</wp:posOffset>
                </wp:positionV>
                <wp:extent cx="3605530" cy="0"/>
                <wp:effectExtent l="0" t="0" r="33020" b="19050"/>
                <wp:wrapNone/>
                <wp:docPr id="12" name="Straight Arrow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5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F22DE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63.3pt;margin-top:5.2pt;width:283.9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fAEJgIAAEwEAAAOAAAAZHJzL2Uyb0RvYy54bWysVE2P2jAQvVfqf7ByhyR8FSLCapVAL9su&#10;EtsfYGyHWE08lm0IqOp/79gExLaXqmoOzjjjefNm5jnLp3PbkJMwVoLKo3SYREQoBlyqQx59e9sM&#10;5hGxjipOG1Aijy7CRk+rjx+Wnc7ECGpouDAEQZTNOp1HtXM6i2PLatFSOwQtFDorMC11uDWHmBva&#10;IXrbxKMkmcUdGK4NMGEtfi2vzmgV8KtKMPdaVVY40uQRcnNhNWHd+zVeLWl2MFTXkvU06D+waKlU&#10;mPQOVVJHydHIP6BayQxYqNyQQRtDVUkmQg1YTZr8Vs2uplqEWrA5Vt/bZP8fLPt62hoiOc5uFBFF&#10;W5zRzhkqD7Ujz8ZARwpQCvsIhuAR7FenbYZhhdoaXzE7q51+AfbdEgVFTdVBBN5vF41YqY+I34X4&#10;jdWYdd99AY5n6NFBaN65Mq2HxLaQc5jR5T4jcXaE4cfxLJlOxzhKdvPFNLsFamPdZwEt8UYe2b6Q&#10;ewVpSENPL9Z5WjS7BfisCjayaYIgGkW6PFpMR9MQYKGR3Dv9MWsO+6Ix5ES9pMITakTP4zEDR8UD&#10;WC0oX/e2o7K52pi8UR4PC0M6vXXVzI9FsljP1/PJYDKarQeTpCwHz5tiMpht0k/TclwWRZn+9NTS&#10;SVZLzoXy7G76TSd/p4/+Jl2Vd1fwvQ3xe/TQLyR7ewfSYbJ+mFdZ7IFftuY2cZRsONxfL38nHvdo&#10;P/4EVr8AAAD//wMAUEsDBBQABgAIAAAAIQBO9Im83AAAAAkBAAAPAAAAZHJzL2Rvd25yZXYueG1s&#10;TI9BT8MwDIXvk/gPkSdxmViyalSsNJ0mJA4c2SZxzRrTljVO1aRr2a/HiAO7vWc/PX/Ot5NrxQX7&#10;0HjSsFoqEEiltw1VGo6H14cnECEasqb1hBq+McC2uJvlJrN+pHe87GMluIRCZjTUMXaZlKGs0Zmw&#10;9B0S7z5970xk21fS9mbkctfKRKlUOtMQX6hNhy81luf94DRgGB5Xardx1fHtOi4+kuvX2B20vp9P&#10;u2cQEaf4H4ZffEaHgplOfiAbRMs+SVOOslBrEBxIN2sWp7+BLHJ5+0HxAwAA//8DAFBLAQItABQA&#10;BgAIAAAAIQC2gziS/gAAAOEBAAATAAAAAAAAAAAAAAAAAAAAAABbQ29udGVudF9UeXBlc10ueG1s&#10;UEsBAi0AFAAGAAgAAAAhADj9If/WAAAAlAEAAAsAAAAAAAAAAAAAAAAALwEAAF9yZWxzLy5yZWxz&#10;UEsBAi0AFAAGAAgAAAAhAITB8AQmAgAATAQAAA4AAAAAAAAAAAAAAAAALgIAAGRycy9lMm9Eb2Mu&#10;eG1sUEsBAi0AFAAGAAgAAAAhAE70ibzcAAAACQEAAA8AAAAAAAAAAAAAAAAAgAQAAGRycy9kb3du&#10;cmV2LnhtbFBLBQYAAAAABAAEAPMAAACJBQAAAAA=&#10;"/>
            </w:pict>
          </mc:Fallback>
        </mc:AlternateContent>
      </w:r>
      <w:r w:rsidR="00BC7102">
        <w:rPr>
          <w:rFonts w:ascii="TH SarabunPSK" w:eastAsia="Sarabun" w:hAnsi="TH SarabunPSK" w:cs="TH SarabunPSK"/>
          <w:b/>
          <w:noProof/>
          <w:color w:val="0000FF"/>
          <w:sz w:val="32"/>
          <w:szCs w:val="32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73619EA8" wp14:editId="03109975">
                <wp:simplePos x="0" y="0"/>
                <wp:positionH relativeFrom="margin">
                  <wp:posOffset>855980</wp:posOffset>
                </wp:positionH>
                <wp:positionV relativeFrom="paragraph">
                  <wp:posOffset>73025</wp:posOffset>
                </wp:positionV>
                <wp:extent cx="3605530" cy="0"/>
                <wp:effectExtent l="0" t="0" r="33020" b="1905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5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DC09B39" id="Straight Arrow Connector 5" o:spid="_x0000_s1026" type="#_x0000_t32" style="position:absolute;margin-left:67.4pt;margin-top:5.75pt;width:283.9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sXHJgIAAEoEAAAOAAAAZHJzL2Uyb0RvYy54bWysVE1v2zAMvQ/YfxB0T2yncZYadYrCTnbp&#10;1gDpfoAiybEwWxQkJU4w7L+PUj7QbpdhmA8yZYqPj+STHx6PfUcO0joFuqTZOKVEag5C6V1Jv72u&#10;RnNKnGdasA60LOlJOvq4+PjhYTCFnEALnZCWIIh2xWBK2npviiRxvJU9c2MwUqOzAdszj1u7S4Rl&#10;A6L3XTJJ01kygBXGApfO4df67KSLiN80kvuXpnHSk66kyM3H1cZ1G9Zk8cCKnWWmVfxCg/0Di54p&#10;jUlvUDXzjOyt+gOqV9yCg8aPOfQJNI3iMtaA1WTpb9VsWmZkrAWb48ytTe7/wfKvh7UlSpQ0p0Sz&#10;Hke08ZapXevJk7UwkAq0xjaCJXno1mBcgUGVXttQLz/qjXkG/t0RDVXL9E5G1q8ng1BZiEjehYSN&#10;M5hzO3wBgWfY3kNs3bGxfYDEppBjnNDpNiF59ITjx7tZmud3OEh+9SWsuAYa6/xnCT0JRkndpY5b&#10;AVlMww7PzgdarLgGhKwaVqrrohw6TYaS3ueTPAY46JQIznDM2d226iw5sCCo+MQa0fP2mIW9FhGs&#10;lUwsL7ZnqjvbmLzTAQ8LQzoX66yYH/fp/XK+nE9H08lsOZqmdT16WlXT0WyVfcrru7qq6uxnoJZN&#10;i1YJIXVgd1VvNv07dVzu0Vl3N/3e2pC8R4/9QrLXdyQdJxuGeZbFFsRpba8TR8HGw5fLFW7E2z3a&#10;b38Bi18AAAD//wMAUEsDBBQABgAIAAAAIQDP0sen3QAAAAkBAAAPAAAAZHJzL2Rvd25yZXYueG1s&#10;TI9BT8MwDIXvSPsPkZF2QSxpxwaUptOEtANHtklcs8a0hcapmnQt+/UYcYCbn/30/L18M7lWnLEP&#10;jScNyUKBQCq9bajScDzsbh9AhGjImtYTavjCAJtidpWbzPqRXvG8j5XgEAqZ0VDH2GVShrJGZ8LC&#10;d0h8e/e9M5FlX0nbm5HDXStTpdbSmYb4Q206fK6x/NwPTgOGYZWo7aOrji+X8eYtvXyM3UHr+fW0&#10;fQIRcYp/ZvjBZ3QomOnkB7JBtKyXd4weeUhWINhwr9I1iNPvQha5/N+g+AYAAP//AwBQSwECLQAU&#10;AAYACAAAACEAtoM4kv4AAADhAQAAEwAAAAAAAAAAAAAAAAAAAAAAW0NvbnRlbnRfVHlwZXNdLnht&#10;bFBLAQItABQABgAIAAAAIQA4/SH/1gAAAJQBAAALAAAAAAAAAAAAAAAAAC8BAABfcmVscy8ucmVs&#10;c1BLAQItABQABgAIAAAAIQDL+sXHJgIAAEoEAAAOAAAAAAAAAAAAAAAAAC4CAABkcnMvZTJvRG9j&#10;LnhtbFBLAQItABQABgAIAAAAIQDP0sen3QAAAAkBAAAPAAAAAAAAAAAAAAAAAIAEAABkcnMvZG93&#10;bnJldi54bWxQSwUGAAAAAAQABADzAAAAigUAAAAA&#10;">
                <w10:wrap anchorx="margin"/>
              </v:shape>
            </w:pict>
          </mc:Fallback>
        </mc:AlternateContent>
      </w:r>
    </w:p>
    <w:p w14:paraId="26C328F5" w14:textId="77777777" w:rsidR="00BC7102" w:rsidRDefault="00BC7102" w:rsidP="00887D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</w:p>
    <w:p w14:paraId="28071566" w14:textId="77777777" w:rsidR="004B4A26" w:rsidRDefault="004B4A26" w:rsidP="00887D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</w:p>
    <w:p w14:paraId="017324A5" w14:textId="77777777" w:rsidR="00E20057" w:rsidRDefault="00E20057" w:rsidP="00887D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</w:p>
    <w:p w14:paraId="74B1F7CB" w14:textId="68B4F6F6" w:rsidR="004B4A26" w:rsidRDefault="00172B52" w:rsidP="00887D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 w:rsidRPr="00A72AF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เกณฑ์การให้คะแนน :</w:t>
      </w:r>
    </w:p>
    <w:p w14:paraId="6A7C0AEC" w14:textId="67FBE2F2" w:rsidR="00A97F35" w:rsidRPr="00A72AFA" w:rsidRDefault="00887DAB" w:rsidP="00887DA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ab/>
      </w:r>
      <w:r w:rsidR="00172B52" w:rsidRPr="00A72AF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ระดับสำนักงานเขตพื้นที่การศึกษา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371"/>
      </w:tblGrid>
      <w:tr w:rsidR="004B4A26" w:rsidRPr="002B62FF" w14:paraId="041A1468" w14:textId="77777777" w:rsidTr="005B425B">
        <w:trPr>
          <w:tblHeader/>
        </w:trPr>
        <w:tc>
          <w:tcPr>
            <w:tcW w:w="1809" w:type="dxa"/>
            <w:shd w:val="clear" w:color="auto" w:fill="BFBFBF"/>
          </w:tcPr>
          <w:p w14:paraId="33BBFA65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7371" w:type="dxa"/>
            <w:shd w:val="clear" w:color="auto" w:fill="BFBFBF"/>
          </w:tcPr>
          <w:p w14:paraId="4D81B56E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ความหมาย</w:t>
            </w:r>
          </w:p>
        </w:tc>
      </w:tr>
      <w:tr w:rsidR="004B4A26" w:rsidRPr="002B62FF" w14:paraId="49ECCF31" w14:textId="77777777" w:rsidTr="005B425B">
        <w:trPr>
          <w:trHeight w:val="465"/>
        </w:trPr>
        <w:tc>
          <w:tcPr>
            <w:tcW w:w="1809" w:type="dxa"/>
            <w:shd w:val="clear" w:color="auto" w:fill="auto"/>
            <w:vAlign w:val="center"/>
          </w:tcPr>
          <w:p w14:paraId="778D8C48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C4B9055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โรงเรียนวิถีพุทธ ร้อยละ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ของเขตพื้นที่ได้ระดับคะแนนรายโรงเรียน ตั้งแต่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ขึ้นไป</w:t>
            </w:r>
          </w:p>
        </w:tc>
      </w:tr>
      <w:tr w:rsidR="004B4A26" w:rsidRPr="002B62FF" w14:paraId="1A1B1D87" w14:textId="77777777" w:rsidTr="005B425B">
        <w:trPr>
          <w:trHeight w:val="512"/>
        </w:trPr>
        <w:tc>
          <w:tcPr>
            <w:tcW w:w="1809" w:type="dxa"/>
            <w:shd w:val="clear" w:color="auto" w:fill="auto"/>
            <w:vAlign w:val="center"/>
          </w:tcPr>
          <w:p w14:paraId="1CD55B20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015A9AD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โรงเรียนวิถีพุทธ ร้อยละ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ของเขตพื้นที่ได้ระดับคะแนนรายโรงเรียน ตั้งแต่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ขึ้นไป</w:t>
            </w:r>
          </w:p>
        </w:tc>
      </w:tr>
      <w:tr w:rsidR="004B4A26" w:rsidRPr="002B62FF" w14:paraId="4857C8A6" w14:textId="77777777" w:rsidTr="005B425B">
        <w:tc>
          <w:tcPr>
            <w:tcW w:w="1809" w:type="dxa"/>
            <w:shd w:val="clear" w:color="auto" w:fill="auto"/>
          </w:tcPr>
          <w:p w14:paraId="1D48890E" w14:textId="77777777" w:rsidR="004B4A26" w:rsidRPr="00707C60" w:rsidRDefault="004B4A26" w:rsidP="00887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07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</w:t>
            </w:r>
          </w:p>
          <w:p w14:paraId="02BE9CBB" w14:textId="77777777" w:rsidR="004B4A26" w:rsidRPr="00707C60" w:rsidRDefault="004B4A26" w:rsidP="00887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07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07C60">
              <w:rPr>
                <w:rFonts w:ascii="TH SarabunPSK" w:hAnsi="TH SarabunPSK" w:cs="TH SarabunPSK" w:hint="cs"/>
                <w:sz w:val="32"/>
                <w:szCs w:val="32"/>
                <w:cs/>
              </w:rPr>
              <w:t>(ผ่านการประเมิน)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58F5FB6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โรงเรียนวิถีพุทธ ร้อยละ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ของเขตพื้นที่ได้ระดับคะแนนรายโรงเรียน ตั้งแต่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ขึ้นไป</w:t>
            </w:r>
          </w:p>
        </w:tc>
      </w:tr>
      <w:tr w:rsidR="004B4A26" w:rsidRPr="002B62FF" w14:paraId="3E1C4492" w14:textId="77777777" w:rsidTr="005B425B">
        <w:tc>
          <w:tcPr>
            <w:tcW w:w="1809" w:type="dxa"/>
            <w:shd w:val="clear" w:color="auto" w:fill="auto"/>
          </w:tcPr>
          <w:p w14:paraId="6AB958A0" w14:textId="77777777" w:rsidR="004B4A26" w:rsidRPr="00707C60" w:rsidRDefault="004B4A26" w:rsidP="00887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07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</w:t>
            </w:r>
          </w:p>
          <w:p w14:paraId="6389E789" w14:textId="77777777" w:rsidR="004B4A26" w:rsidRPr="00707C60" w:rsidRDefault="004B4A26" w:rsidP="00887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07C60">
              <w:rPr>
                <w:rFonts w:ascii="TH SarabunPSK" w:hAnsi="TH SarabunPSK" w:cs="TH SarabunPSK" w:hint="cs"/>
                <w:sz w:val="32"/>
                <w:szCs w:val="32"/>
                <w:cs/>
              </w:rPr>
              <w:t>(ผ่านการประเมิน)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C8464D0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โรงเรียนวิถีพุทธ ร้อยละ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ของเขตพื้นที่ได้ระดับคะแนนรายโรงเรียน ตั้งแต่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ขึ้นไป</w:t>
            </w:r>
          </w:p>
        </w:tc>
      </w:tr>
      <w:tr w:rsidR="004B4A26" w:rsidRPr="002B62FF" w14:paraId="1327DC5C" w14:textId="77777777" w:rsidTr="005B425B">
        <w:tc>
          <w:tcPr>
            <w:tcW w:w="1809" w:type="dxa"/>
            <w:shd w:val="clear" w:color="auto" w:fill="auto"/>
          </w:tcPr>
          <w:p w14:paraId="5D7F7A0A" w14:textId="77777777" w:rsidR="004B4A26" w:rsidRPr="00707C60" w:rsidRDefault="004B4A26" w:rsidP="00887D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07C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</w:t>
            </w:r>
          </w:p>
          <w:p w14:paraId="7E79CC23" w14:textId="77777777" w:rsidR="004B4A26" w:rsidRPr="00707C60" w:rsidRDefault="004B4A26" w:rsidP="00887DA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07C60">
              <w:rPr>
                <w:rFonts w:ascii="TH SarabunPSK" w:hAnsi="TH SarabunPSK" w:cs="TH SarabunPSK" w:hint="cs"/>
                <w:sz w:val="32"/>
                <w:szCs w:val="32"/>
                <w:cs/>
              </w:rPr>
              <w:t>(ผ่านการประเมิน)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1995A3F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โรงเรียนวิถีพุทธ ร้อยละ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ของเขตพื้นที่ได้ระดับคะแนนรายโรงเรียน ตั้งแต่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ขึ้นไป</w:t>
            </w:r>
          </w:p>
        </w:tc>
      </w:tr>
    </w:tbl>
    <w:p w14:paraId="7FC29C25" w14:textId="29CB1E73" w:rsidR="004B4A26" w:rsidRDefault="004B4A26" w:rsidP="00887DA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601E06DB" w14:textId="77777777" w:rsidR="00887DAB" w:rsidRDefault="00887DAB" w:rsidP="00887DA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</w:p>
    <w:p w14:paraId="5E15EFBA" w14:textId="77777777" w:rsidR="00887DAB" w:rsidRDefault="00887DA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br w:type="page"/>
      </w:r>
    </w:p>
    <w:p w14:paraId="67ED23B6" w14:textId="0A9A8C1D" w:rsidR="004B4A26" w:rsidRDefault="00887DAB" w:rsidP="00887DA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lastRenderedPageBreak/>
        <w:tab/>
      </w:r>
      <w:r w:rsidR="004B4A26"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ระดับสถานศึกษา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619"/>
      </w:tblGrid>
      <w:tr w:rsidR="004B4A26" w:rsidRPr="002B62FF" w14:paraId="4B424DC7" w14:textId="77777777" w:rsidTr="005B425B">
        <w:tc>
          <w:tcPr>
            <w:tcW w:w="1384" w:type="dxa"/>
            <w:shd w:val="clear" w:color="auto" w:fill="BFBFBF"/>
          </w:tcPr>
          <w:p w14:paraId="0F7FE918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7619" w:type="dxa"/>
            <w:shd w:val="clear" w:color="auto" w:fill="BFBFBF"/>
          </w:tcPr>
          <w:p w14:paraId="391DE761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ความหมาย</w:t>
            </w:r>
          </w:p>
        </w:tc>
      </w:tr>
      <w:tr w:rsidR="004B4A26" w:rsidRPr="002B62FF" w14:paraId="0E3A0D5B" w14:textId="77777777" w:rsidTr="005B425B">
        <w:tc>
          <w:tcPr>
            <w:tcW w:w="1384" w:type="dxa"/>
            <w:shd w:val="clear" w:color="auto" w:fill="auto"/>
          </w:tcPr>
          <w:p w14:paraId="49AEA774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1</w:t>
            </w:r>
          </w:p>
        </w:tc>
        <w:tc>
          <w:tcPr>
            <w:tcW w:w="7619" w:type="dxa"/>
            <w:shd w:val="clear" w:color="auto" w:fill="auto"/>
          </w:tcPr>
          <w:p w14:paraId="4C5AF704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ด้านกายภาพ ดำเนินการครบทุกประการ  และ</w:t>
            </w:r>
          </w:p>
          <w:p w14:paraId="58C3212E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ด้านกิจกรรมประจำวันพระ ดำเนินการได้ไม่น้อยกว่า  1 ประการ</w:t>
            </w:r>
            <w:r w:rsidRPr="002B62FF">
              <w:rPr>
                <w:rFonts w:ascii="TH SarabunPSK" w:hAnsi="TH SarabunPSK" w:cs="TH SarabunPSK"/>
                <w:b/>
                <w:bCs/>
                <w:i/>
                <w:iCs/>
                <w:color w:val="000000"/>
                <w:sz w:val="32"/>
                <w:szCs w:val="32"/>
                <w:cs/>
              </w:rPr>
              <w:t xml:space="preserve">  </w:t>
            </w:r>
          </w:p>
          <w:p w14:paraId="50DCBB8D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ด้านการเรียนการสอน ดำเนินการได้ไม่น้อยกว่า  2 ประการ </w:t>
            </w:r>
          </w:p>
          <w:p w14:paraId="3F13E1E5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</w:t>
            </w:r>
            <w:r w:rsidRPr="002B62FF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ด้านพฤติกรรมครู ผู้บริหารโรงเรียน และ นักเรียน  ดำเนินการได้ไม่น้อยกว่า  2 ประการ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  <w:p w14:paraId="78CDE794" w14:textId="77777777" w:rsidR="004B4A26" w:rsidRPr="002B62FF" w:rsidRDefault="004B4A2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ด้านการส่งเสริมวิถีพุทธ ดำเนินการได้ไม่น้อยกว่า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ประการ</w:t>
            </w:r>
          </w:p>
        </w:tc>
      </w:tr>
      <w:tr w:rsidR="004B4A26" w:rsidRPr="002B62FF" w14:paraId="49E4FF9F" w14:textId="77777777" w:rsidTr="005B425B">
        <w:tc>
          <w:tcPr>
            <w:tcW w:w="1384" w:type="dxa"/>
            <w:shd w:val="clear" w:color="auto" w:fill="auto"/>
          </w:tcPr>
          <w:p w14:paraId="641F27CF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2</w:t>
            </w:r>
          </w:p>
        </w:tc>
        <w:tc>
          <w:tcPr>
            <w:tcW w:w="7619" w:type="dxa"/>
            <w:shd w:val="clear" w:color="auto" w:fill="auto"/>
          </w:tcPr>
          <w:p w14:paraId="1A47228B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ด้านกายภาพ ดำเนินการครบทุกประการ  และ</w:t>
            </w:r>
          </w:p>
          <w:p w14:paraId="3604E904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ด้านกิจกรรมประจำวันพระ ดำเนินการได้ไม่น้อยกว่า 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ประการ</w:t>
            </w:r>
            <w:r w:rsidRPr="002B62FF">
              <w:rPr>
                <w:rFonts w:ascii="TH SarabunPSK" w:hAnsi="TH SarabunPSK" w:cs="TH SarabunPSK"/>
                <w:b/>
                <w:bCs/>
                <w:i/>
                <w:iCs/>
                <w:color w:val="000000"/>
                <w:sz w:val="32"/>
                <w:szCs w:val="32"/>
                <w:cs/>
              </w:rPr>
              <w:t xml:space="preserve">  </w:t>
            </w:r>
          </w:p>
          <w:p w14:paraId="756C12F8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ด้านการเรียนการสอน ดำเนินการได้ไม่น้อยกว่า  2 ประการ </w:t>
            </w:r>
          </w:p>
          <w:p w14:paraId="4E20B019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</w:t>
            </w:r>
            <w:r w:rsidRPr="002B62FF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ด้านพฤติกรรมครู ผู้บริหารโรงเรียน และ นักเรียน  ดำเนินการได้ไม่น้อยกว่า  2 ประการ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  <w:p w14:paraId="33EDEE8A" w14:textId="5913A8C0" w:rsidR="004B4A26" w:rsidRPr="00887DAB" w:rsidRDefault="004B4A2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ด้านการส่งเสริมวิถีพุทธ ดำเนินการได้ไม่น้อยกว่า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ประการ</w:t>
            </w:r>
          </w:p>
        </w:tc>
      </w:tr>
      <w:tr w:rsidR="004B4A26" w:rsidRPr="002B62FF" w14:paraId="76E9F8A0" w14:textId="77777777" w:rsidTr="005B425B">
        <w:tc>
          <w:tcPr>
            <w:tcW w:w="1384" w:type="dxa"/>
            <w:shd w:val="clear" w:color="auto" w:fill="auto"/>
          </w:tcPr>
          <w:p w14:paraId="712F4848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3</w:t>
            </w:r>
          </w:p>
        </w:tc>
        <w:tc>
          <w:tcPr>
            <w:tcW w:w="7619" w:type="dxa"/>
            <w:shd w:val="clear" w:color="auto" w:fill="auto"/>
          </w:tcPr>
          <w:p w14:paraId="3DF4E3F9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ด้านกายภาพ ดำเนินการครบทุกประการ  และ</w:t>
            </w:r>
          </w:p>
          <w:p w14:paraId="76DA9DFF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ด้านกิจกรรมประจำวันพระ ดำเนินการได้ไม่น้อยกว่า 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ประการ</w:t>
            </w:r>
            <w:r w:rsidRPr="002B62FF">
              <w:rPr>
                <w:rFonts w:ascii="TH SarabunPSK" w:hAnsi="TH SarabunPSK" w:cs="TH SarabunPSK"/>
                <w:b/>
                <w:bCs/>
                <w:i/>
                <w:iCs/>
                <w:color w:val="000000"/>
                <w:sz w:val="32"/>
                <w:szCs w:val="32"/>
                <w:cs/>
              </w:rPr>
              <w:t xml:space="preserve">  </w:t>
            </w:r>
          </w:p>
          <w:p w14:paraId="3BEC37F9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ด้านการเรียนการสอน ดำเนินการได้ไม่น้อยกว่า 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ประการ </w:t>
            </w:r>
          </w:p>
          <w:p w14:paraId="702C1A81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ด้านพฤติกรรมครู ผู้บริหารโรงเรียน และ นักเรียน  ดำเนินการได้ไม่น้อยกว่า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ประการ </w:t>
            </w:r>
          </w:p>
          <w:p w14:paraId="481F6171" w14:textId="3055CC3A" w:rsidR="004B4A26" w:rsidRPr="002C68D2" w:rsidRDefault="004B4A2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ด้านการส่งเสริมวิถีพุทธ ดำเนินการได้ไม่น้อยกว่า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ประการ</w:t>
            </w:r>
          </w:p>
        </w:tc>
      </w:tr>
      <w:tr w:rsidR="004B4A26" w:rsidRPr="002B62FF" w14:paraId="774EB6C0" w14:textId="77777777" w:rsidTr="005B425B">
        <w:tc>
          <w:tcPr>
            <w:tcW w:w="1384" w:type="dxa"/>
            <w:shd w:val="clear" w:color="auto" w:fill="auto"/>
          </w:tcPr>
          <w:p w14:paraId="08F40465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4</w:t>
            </w:r>
          </w:p>
        </w:tc>
        <w:tc>
          <w:tcPr>
            <w:tcW w:w="7619" w:type="dxa"/>
            <w:shd w:val="clear" w:color="auto" w:fill="auto"/>
          </w:tcPr>
          <w:p w14:paraId="14594A52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 ด้านกายภาพ ดำเนินการครบทุกประการ  และ</w:t>
            </w:r>
          </w:p>
          <w:p w14:paraId="4084E509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ด้านกิจกรรมประจำวันพระ ดำเนินการครบทุกประการ   </w:t>
            </w:r>
          </w:p>
          <w:p w14:paraId="45535B6B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ด้านการเรียนการสอน ดำเนินการได้ไม่น้อยกว่า 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ประการ </w:t>
            </w:r>
          </w:p>
          <w:p w14:paraId="29E6E6D9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ด้านพฤติกรรมครู ผู้บริหารโรงเรียน และ นักเรียน  ดำเนินการได้ไม่น้อยกว่า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ประการ </w:t>
            </w:r>
          </w:p>
          <w:p w14:paraId="2B83B8A1" w14:textId="65FDEA55" w:rsidR="004B4A26" w:rsidRPr="00887DAB" w:rsidRDefault="004B4A2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ด้านการส่งเสริมวิถีพุทธ ดำเนินการได้ไม่น้อยกว่า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ประการ</w:t>
            </w:r>
          </w:p>
        </w:tc>
      </w:tr>
      <w:tr w:rsidR="004B4A26" w:rsidRPr="002B62FF" w14:paraId="3E934C7C" w14:textId="77777777" w:rsidTr="005B425B">
        <w:tc>
          <w:tcPr>
            <w:tcW w:w="1384" w:type="dxa"/>
            <w:shd w:val="clear" w:color="auto" w:fill="auto"/>
          </w:tcPr>
          <w:p w14:paraId="21C5E1C8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ระดับ 5</w:t>
            </w:r>
          </w:p>
        </w:tc>
        <w:tc>
          <w:tcPr>
            <w:tcW w:w="7619" w:type="dxa"/>
            <w:shd w:val="clear" w:color="auto" w:fill="auto"/>
          </w:tcPr>
          <w:p w14:paraId="3F737D37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ด้านกายภาพ ดำเนินการครบทุกประการ   และ</w:t>
            </w:r>
          </w:p>
          <w:p w14:paraId="4C976C5D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ด้านกิจกรรมประจำวันพระ ดำเนินการครบทุกประการ   </w:t>
            </w:r>
          </w:p>
          <w:p w14:paraId="68250D44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ด้านการเรียนการสอน ดำเนินการครบทุกประการ   </w:t>
            </w:r>
          </w:p>
          <w:p w14:paraId="707ACF9A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ด้านพฤติกรรมครู ผู้บริหารโรงเรียน และ นักเรียน  ดำเนินการครบทุกประการ   </w:t>
            </w:r>
          </w:p>
          <w:p w14:paraId="327B4859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24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ด้านการส่งเสริมวิถีพุทธ ดำเนินการครบทุกประการ   </w:t>
            </w:r>
          </w:p>
        </w:tc>
      </w:tr>
    </w:tbl>
    <w:p w14:paraId="39DF9EB9" w14:textId="77777777" w:rsidR="00E20057" w:rsidRDefault="00E20057" w:rsidP="00887DA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3E9F5D5" w14:textId="3BD01C6F" w:rsidR="004B4A26" w:rsidRPr="002B62FF" w:rsidRDefault="004B4A26" w:rsidP="00887DA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สรุปเกณฑ์การให้คะแนนระดับสถานศึกษา </w:t>
      </w:r>
    </w:p>
    <w:tbl>
      <w:tblPr>
        <w:tblW w:w="100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5"/>
        <w:gridCol w:w="992"/>
        <w:gridCol w:w="992"/>
        <w:gridCol w:w="992"/>
        <w:gridCol w:w="993"/>
        <w:gridCol w:w="993"/>
      </w:tblGrid>
      <w:tr w:rsidR="004B4A26" w:rsidRPr="002B62FF" w14:paraId="3DCD2F82" w14:textId="77777777" w:rsidTr="00887DAB">
        <w:tc>
          <w:tcPr>
            <w:tcW w:w="5075" w:type="dxa"/>
          </w:tcPr>
          <w:p w14:paraId="3188BC7A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ตัวชี้วัด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29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ประการ แบ่งเป็น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ด้าน</w:t>
            </w:r>
          </w:p>
        </w:tc>
        <w:tc>
          <w:tcPr>
            <w:tcW w:w="992" w:type="dxa"/>
          </w:tcPr>
          <w:p w14:paraId="65B374D3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ระดับ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992" w:type="dxa"/>
          </w:tcPr>
          <w:p w14:paraId="3095C10F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ระดับ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14:paraId="7C1C2055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ระดับ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993" w:type="dxa"/>
          </w:tcPr>
          <w:p w14:paraId="5E114C72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ระดับ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993" w:type="dxa"/>
          </w:tcPr>
          <w:p w14:paraId="58AE9D16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ระดับ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</w:p>
        </w:tc>
      </w:tr>
      <w:tr w:rsidR="004B4A26" w:rsidRPr="00887DAB" w14:paraId="6845D42F" w14:textId="77777777" w:rsidTr="00887DAB">
        <w:tc>
          <w:tcPr>
            <w:tcW w:w="5075" w:type="dxa"/>
          </w:tcPr>
          <w:p w14:paraId="03A451E4" w14:textId="77777777" w:rsidR="004B4A26" w:rsidRPr="00887DAB" w:rsidRDefault="004B4A26" w:rsidP="00887DAB">
            <w:pPr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1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. ด้านกายภาพ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                   7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 ประการ</w:t>
            </w:r>
          </w:p>
        </w:tc>
        <w:tc>
          <w:tcPr>
            <w:tcW w:w="992" w:type="dxa"/>
          </w:tcPr>
          <w:p w14:paraId="51E64C21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ครบ 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7</w:t>
            </w:r>
          </w:p>
        </w:tc>
        <w:tc>
          <w:tcPr>
            <w:tcW w:w="992" w:type="dxa"/>
          </w:tcPr>
          <w:p w14:paraId="0B035F97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ครบ 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7</w:t>
            </w:r>
          </w:p>
        </w:tc>
        <w:tc>
          <w:tcPr>
            <w:tcW w:w="992" w:type="dxa"/>
          </w:tcPr>
          <w:p w14:paraId="1B76CFEA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ครบ 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7</w:t>
            </w:r>
          </w:p>
        </w:tc>
        <w:tc>
          <w:tcPr>
            <w:tcW w:w="993" w:type="dxa"/>
          </w:tcPr>
          <w:p w14:paraId="3813165B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ครบ 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7</w:t>
            </w:r>
          </w:p>
        </w:tc>
        <w:tc>
          <w:tcPr>
            <w:tcW w:w="993" w:type="dxa"/>
          </w:tcPr>
          <w:p w14:paraId="4F4D6C70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ครบ 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7</w:t>
            </w:r>
          </w:p>
        </w:tc>
      </w:tr>
      <w:tr w:rsidR="004B4A26" w:rsidRPr="00887DAB" w14:paraId="21D4DC87" w14:textId="77777777" w:rsidTr="00887DAB">
        <w:tc>
          <w:tcPr>
            <w:tcW w:w="5075" w:type="dxa"/>
          </w:tcPr>
          <w:p w14:paraId="59EA048F" w14:textId="77777777" w:rsidR="004B4A26" w:rsidRPr="00887DAB" w:rsidRDefault="004B4A26" w:rsidP="00887DAB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2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. ด้านกิจกรรมประจำวันพระ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  4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 ประการ           </w:t>
            </w:r>
          </w:p>
        </w:tc>
        <w:tc>
          <w:tcPr>
            <w:tcW w:w="992" w:type="dxa"/>
          </w:tcPr>
          <w:p w14:paraId="01BDDAF6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1</w:t>
            </w:r>
          </w:p>
        </w:tc>
        <w:tc>
          <w:tcPr>
            <w:tcW w:w="992" w:type="dxa"/>
          </w:tcPr>
          <w:p w14:paraId="6B85D041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2</w:t>
            </w:r>
          </w:p>
        </w:tc>
        <w:tc>
          <w:tcPr>
            <w:tcW w:w="992" w:type="dxa"/>
          </w:tcPr>
          <w:p w14:paraId="079332FF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3</w:t>
            </w:r>
          </w:p>
        </w:tc>
        <w:tc>
          <w:tcPr>
            <w:tcW w:w="993" w:type="dxa"/>
          </w:tcPr>
          <w:p w14:paraId="351821E6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ครบ 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4</w:t>
            </w:r>
          </w:p>
        </w:tc>
        <w:tc>
          <w:tcPr>
            <w:tcW w:w="993" w:type="dxa"/>
          </w:tcPr>
          <w:p w14:paraId="79D95668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ครบ 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4</w:t>
            </w:r>
          </w:p>
        </w:tc>
      </w:tr>
      <w:tr w:rsidR="004B4A26" w:rsidRPr="00887DAB" w14:paraId="0FE2F657" w14:textId="77777777" w:rsidTr="00887DAB">
        <w:tc>
          <w:tcPr>
            <w:tcW w:w="5075" w:type="dxa"/>
          </w:tcPr>
          <w:p w14:paraId="7E1CED8C" w14:textId="77777777" w:rsidR="004B4A26" w:rsidRPr="00887DAB" w:rsidRDefault="004B4A26" w:rsidP="00887DAB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3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. ด้านการเรียนการสอน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        5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 ประการ           </w:t>
            </w:r>
          </w:p>
        </w:tc>
        <w:tc>
          <w:tcPr>
            <w:tcW w:w="992" w:type="dxa"/>
          </w:tcPr>
          <w:p w14:paraId="36D21124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2</w:t>
            </w:r>
          </w:p>
        </w:tc>
        <w:tc>
          <w:tcPr>
            <w:tcW w:w="992" w:type="dxa"/>
          </w:tcPr>
          <w:p w14:paraId="33E86087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2</w:t>
            </w:r>
          </w:p>
        </w:tc>
        <w:tc>
          <w:tcPr>
            <w:tcW w:w="992" w:type="dxa"/>
          </w:tcPr>
          <w:p w14:paraId="74CBFBB3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3</w:t>
            </w:r>
          </w:p>
        </w:tc>
        <w:tc>
          <w:tcPr>
            <w:tcW w:w="993" w:type="dxa"/>
          </w:tcPr>
          <w:p w14:paraId="5083E801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4</w:t>
            </w:r>
          </w:p>
        </w:tc>
        <w:tc>
          <w:tcPr>
            <w:tcW w:w="993" w:type="dxa"/>
          </w:tcPr>
          <w:p w14:paraId="6F685071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ครบ 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5</w:t>
            </w:r>
          </w:p>
        </w:tc>
      </w:tr>
      <w:tr w:rsidR="004B4A26" w:rsidRPr="00887DAB" w14:paraId="598DAAC2" w14:textId="77777777" w:rsidTr="00887DAB">
        <w:tc>
          <w:tcPr>
            <w:tcW w:w="5075" w:type="dxa"/>
          </w:tcPr>
          <w:p w14:paraId="111121AE" w14:textId="65665B36" w:rsidR="004B4A26" w:rsidRPr="00887DAB" w:rsidRDefault="004B4A26" w:rsidP="00887DAB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4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. ด้านพฤติกรรม ครู ผู้บริหารโรงเรียนและนักเรียน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5</w:t>
            </w:r>
            <w:r w:rsidR="00887DAB"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 xml:space="preserve"> ป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ระการ            </w:t>
            </w:r>
          </w:p>
        </w:tc>
        <w:tc>
          <w:tcPr>
            <w:tcW w:w="992" w:type="dxa"/>
          </w:tcPr>
          <w:p w14:paraId="5945BAEB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2</w:t>
            </w:r>
          </w:p>
        </w:tc>
        <w:tc>
          <w:tcPr>
            <w:tcW w:w="992" w:type="dxa"/>
          </w:tcPr>
          <w:p w14:paraId="6320B7BD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2</w:t>
            </w:r>
          </w:p>
        </w:tc>
        <w:tc>
          <w:tcPr>
            <w:tcW w:w="992" w:type="dxa"/>
          </w:tcPr>
          <w:p w14:paraId="7935BCDA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3</w:t>
            </w:r>
          </w:p>
        </w:tc>
        <w:tc>
          <w:tcPr>
            <w:tcW w:w="993" w:type="dxa"/>
          </w:tcPr>
          <w:p w14:paraId="1D9AE651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4</w:t>
            </w:r>
          </w:p>
        </w:tc>
        <w:tc>
          <w:tcPr>
            <w:tcW w:w="993" w:type="dxa"/>
          </w:tcPr>
          <w:p w14:paraId="5A827349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ครบ 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5</w:t>
            </w:r>
          </w:p>
        </w:tc>
      </w:tr>
      <w:tr w:rsidR="004B4A26" w:rsidRPr="00887DAB" w14:paraId="357C8AD4" w14:textId="77777777" w:rsidTr="00887DAB">
        <w:tc>
          <w:tcPr>
            <w:tcW w:w="5075" w:type="dxa"/>
          </w:tcPr>
          <w:p w14:paraId="2ADCBC41" w14:textId="77777777" w:rsidR="004B4A26" w:rsidRPr="00887DAB" w:rsidRDefault="004B4A26" w:rsidP="00887DAB">
            <w:pPr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5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. ด้านการส่งเสริมวิถีพุทธ      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8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 ประการ</w:t>
            </w:r>
          </w:p>
        </w:tc>
        <w:tc>
          <w:tcPr>
            <w:tcW w:w="992" w:type="dxa"/>
          </w:tcPr>
          <w:p w14:paraId="712ED30A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4</w:t>
            </w:r>
          </w:p>
        </w:tc>
        <w:tc>
          <w:tcPr>
            <w:tcW w:w="992" w:type="dxa"/>
          </w:tcPr>
          <w:p w14:paraId="2C632723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5</w:t>
            </w:r>
          </w:p>
        </w:tc>
        <w:tc>
          <w:tcPr>
            <w:tcW w:w="992" w:type="dxa"/>
          </w:tcPr>
          <w:p w14:paraId="72E130F8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6</w:t>
            </w:r>
          </w:p>
        </w:tc>
        <w:tc>
          <w:tcPr>
            <w:tcW w:w="993" w:type="dxa"/>
          </w:tcPr>
          <w:p w14:paraId="44209055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7</w:t>
            </w:r>
          </w:p>
        </w:tc>
        <w:tc>
          <w:tcPr>
            <w:tcW w:w="993" w:type="dxa"/>
          </w:tcPr>
          <w:p w14:paraId="304DD8A2" w14:textId="77777777" w:rsidR="004B4A26" w:rsidRPr="00887DAB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 xml:space="preserve">ครบ </w:t>
            </w:r>
            <w:r w:rsidRPr="00887DAB">
              <w:rPr>
                <w:rFonts w:ascii="TH SarabunPSK" w:hAnsi="TH SarabunPSK" w:cs="TH SarabunPSK"/>
                <w:color w:val="000000"/>
                <w:sz w:val="30"/>
                <w:szCs w:val="30"/>
              </w:rPr>
              <w:t>8</w:t>
            </w:r>
          </w:p>
        </w:tc>
      </w:tr>
    </w:tbl>
    <w:p w14:paraId="05E6C7E7" w14:textId="0F897090" w:rsidR="00A97F35" w:rsidRDefault="00172B52" w:rsidP="00887DAB">
      <w:pPr>
        <w:tabs>
          <w:tab w:val="left" w:pos="4678"/>
          <w:tab w:val="left" w:pos="9026"/>
        </w:tabs>
        <w:jc w:val="thaiDistribute"/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 w:rsidRPr="00A72AFA">
        <w:rPr>
          <w:rFonts w:ascii="TH SarabunPSK" w:eastAsia="Sarabun" w:hAnsi="TH SarabunPSK" w:cs="TH SarabunPSK"/>
          <w:b/>
          <w:bCs/>
          <w:sz w:val="32"/>
          <w:szCs w:val="32"/>
          <w:cs/>
        </w:rPr>
        <w:lastRenderedPageBreak/>
        <w:t>กลุ่มงานในสำนักงาน</w:t>
      </w:r>
      <w:r w:rsidR="00C716D5" w:rsidRPr="00A72AFA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เขต</w:t>
      </w:r>
      <w:r w:rsidRPr="00A72AFA">
        <w:rPr>
          <w:rFonts w:ascii="TH SarabunPSK" w:eastAsia="Sarabun" w:hAnsi="TH SarabunPSK" w:cs="TH SarabunPSK"/>
          <w:b/>
          <w:bCs/>
          <w:sz w:val="32"/>
          <w:szCs w:val="32"/>
          <w:cs/>
        </w:rPr>
        <w:t>พื้นที่การศึกษาที่รับผิดชอบ :</w:t>
      </w:r>
      <w:r w:rsidR="00A72AF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4B4A26"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กลุ่มนิเทศ ติดตาม และประเมินผลการจัดการศึกษา </w:t>
      </w:r>
      <w:r w:rsidR="00887DAB">
        <w:rPr>
          <w:rFonts w:ascii="TH SarabunPSK" w:hAnsi="TH SarabunPSK" w:cs="TH SarabunPSK" w:hint="cs"/>
          <w:color w:val="000000"/>
          <w:sz w:val="32"/>
          <w:szCs w:val="32"/>
          <w:cs/>
        </w:rPr>
        <w:t>/</w:t>
      </w:r>
      <w:r w:rsidR="004B4A26"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กลุ่มส่งเสริมการจัดการศึกษา ที่มีผู้รับผิดชอบงานคุณธรรม </w:t>
      </w:r>
      <w:r w:rsidR="00887DA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/ </w:t>
      </w:r>
      <w:r w:rsidR="004B4A26">
        <w:rPr>
          <w:rFonts w:ascii="TH SarabunPSK" w:hAnsi="TH SarabunPSK" w:cs="TH SarabunPSK"/>
          <w:color w:val="000000"/>
          <w:sz w:val="32"/>
          <w:szCs w:val="32"/>
          <w:cs/>
        </w:rPr>
        <w:t>กลุ่มที่ได้รับมอบหมายจาก ผู้อำนวยการ</w:t>
      </w:r>
      <w:r w:rsidR="004B4A26"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สำนักงานเขตพื้นที่การศึกษา</w:t>
      </w:r>
    </w:p>
    <w:p w14:paraId="31FD55DB" w14:textId="77777777" w:rsidR="00E20057" w:rsidRDefault="00E20057" w:rsidP="00887DAB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</w:p>
    <w:p w14:paraId="7CA3898B" w14:textId="4E411632" w:rsidR="00A97F35" w:rsidRPr="00E20057" w:rsidRDefault="00172B52" w:rsidP="00887DAB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  <w:r w:rsidRPr="00E20057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รายละเอียดข้อมูลพื้นฐาน : </w:t>
      </w:r>
    </w:p>
    <w:tbl>
      <w:tblPr>
        <w:tblW w:w="9288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3960"/>
        <w:gridCol w:w="1080"/>
        <w:gridCol w:w="1056"/>
        <w:gridCol w:w="992"/>
        <w:gridCol w:w="1134"/>
        <w:gridCol w:w="1066"/>
      </w:tblGrid>
      <w:tr w:rsidR="004B4A26" w:rsidRPr="002B62FF" w14:paraId="79CF0F4F" w14:textId="77777777" w:rsidTr="005B425B">
        <w:tc>
          <w:tcPr>
            <w:tcW w:w="3960" w:type="dxa"/>
            <w:vMerge w:val="restart"/>
            <w:shd w:val="clear" w:color="auto" w:fill="auto"/>
            <w:vAlign w:val="center"/>
          </w:tcPr>
          <w:p w14:paraId="28E08AF1" w14:textId="77777777" w:rsidR="004B4A26" w:rsidRPr="002B62FF" w:rsidRDefault="004B4A2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14:paraId="493EFEB7" w14:textId="77777777" w:rsidR="004B4A26" w:rsidRPr="002B62FF" w:rsidRDefault="004B4A2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4"/>
            <w:shd w:val="clear" w:color="auto" w:fill="auto"/>
            <w:vAlign w:val="center"/>
          </w:tcPr>
          <w:p w14:paraId="10BE910B" w14:textId="77777777" w:rsidR="004B4A26" w:rsidRPr="002B62FF" w:rsidRDefault="004B4A2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4B4A26" w:rsidRPr="002B62FF" w14:paraId="5FEB2B26" w14:textId="77777777" w:rsidTr="005B425B">
        <w:tc>
          <w:tcPr>
            <w:tcW w:w="3960" w:type="dxa"/>
            <w:vMerge/>
            <w:shd w:val="clear" w:color="auto" w:fill="auto"/>
            <w:vAlign w:val="center"/>
          </w:tcPr>
          <w:p w14:paraId="178B525F" w14:textId="77777777" w:rsidR="004B4A26" w:rsidRPr="002B62FF" w:rsidRDefault="004B4A2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14:paraId="56E3C5FA" w14:textId="77777777" w:rsidR="004B4A26" w:rsidRPr="002B62FF" w:rsidRDefault="004B4A2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7B2EDBE3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61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B68C06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26A610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106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BD6C29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2564</w:t>
            </w:r>
          </w:p>
        </w:tc>
      </w:tr>
      <w:tr w:rsidR="004B4A26" w:rsidRPr="002B62FF" w14:paraId="4C9F82D2" w14:textId="77777777" w:rsidTr="005B425B">
        <w:tc>
          <w:tcPr>
            <w:tcW w:w="3960" w:type="dxa"/>
          </w:tcPr>
          <w:p w14:paraId="5BE32ADE" w14:textId="77777777" w:rsidR="004B4A26" w:rsidRPr="002B62FF" w:rsidRDefault="004B4A2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โรงเรียนวิถีพุทธที่ผ่านการประเมินผลการดำเนินการ 29 ประการ</w:t>
            </w:r>
            <w:r w:rsidR="00557E6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สู่ความเป็นโรงเรียนวิถีพุทธ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80" w:type="dxa"/>
          </w:tcPr>
          <w:p w14:paraId="34F06D3A" w14:textId="77777777" w:rsidR="004B4A26" w:rsidRPr="002B62FF" w:rsidRDefault="00557E60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1056" w:type="dxa"/>
          </w:tcPr>
          <w:p w14:paraId="069B171A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992" w:type="dxa"/>
          </w:tcPr>
          <w:p w14:paraId="06D1E96F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3DF50883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80</w:t>
            </w:r>
          </w:p>
        </w:tc>
        <w:tc>
          <w:tcPr>
            <w:tcW w:w="1066" w:type="dxa"/>
            <w:tcBorders>
              <w:left w:val="single" w:sz="4" w:space="0" w:color="auto"/>
            </w:tcBorders>
          </w:tcPr>
          <w:p w14:paraId="7C546479" w14:textId="77777777" w:rsidR="004B4A26" w:rsidRPr="002B62FF" w:rsidRDefault="004B4A2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82</w:t>
            </w:r>
          </w:p>
        </w:tc>
      </w:tr>
    </w:tbl>
    <w:p w14:paraId="0DF4D67E" w14:textId="77777777" w:rsidR="00E20057" w:rsidRDefault="00E20057" w:rsidP="00887DAB">
      <w:pPr>
        <w:pStyle w:val="FootnoteText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B577F96" w14:textId="0EA5E953" w:rsidR="004B4A26" w:rsidRPr="00E20057" w:rsidRDefault="004B4A26" w:rsidP="00887DAB">
      <w:pPr>
        <w:pStyle w:val="FootnoteText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E2005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แหล่งข้อมูล / วิธีการจัดเก็บข้อมูล :</w:t>
      </w:r>
    </w:p>
    <w:p w14:paraId="66C684AB" w14:textId="496E1EC9" w:rsidR="004B4A26" w:rsidRPr="002B62FF" w:rsidRDefault="004B4A26" w:rsidP="00887DAB">
      <w:pPr>
        <w:tabs>
          <w:tab w:val="left" w:pos="1080"/>
        </w:tabs>
        <w:ind w:right="-29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ให้สถานศึกษาในโครงการโรงเรียนวิถีพุทธและเขตพื้นที่การศึกษา ศึกษา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ข้อมูล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เกณฑ์การประเมิน และประเมินตนเองตามอ</w:t>
      </w:r>
      <w:proofErr w:type="spellStart"/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ัต</w:t>
      </w:r>
      <w:proofErr w:type="spellEnd"/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ลักษณ์ 29 ประการ ผ่าน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เว็บไซต์</w:t>
      </w:r>
      <w:r w:rsidRPr="00557E6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557E60" w:rsidRPr="00887DAB">
        <w:rPr>
          <w:rFonts w:ascii="TH SarabunPSK" w:hAnsi="TH SarabunPSK" w:cs="TH SarabunPSK"/>
          <w:sz w:val="32"/>
          <w:szCs w:val="32"/>
        </w:rPr>
        <w:t>www</w:t>
      </w:r>
      <w:r w:rsidR="00557E60" w:rsidRPr="00887DAB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="00557E60" w:rsidRPr="00887DAB">
        <w:rPr>
          <w:rFonts w:ascii="TH SarabunPSK" w:hAnsi="TH SarabunPSK" w:cs="TH SarabunPSK"/>
          <w:sz w:val="32"/>
          <w:szCs w:val="32"/>
        </w:rPr>
        <w:t>vitheebuddha</w:t>
      </w:r>
      <w:proofErr w:type="spellEnd"/>
      <w:r w:rsidR="00557E60" w:rsidRPr="00887DAB">
        <w:rPr>
          <w:rFonts w:ascii="TH SarabunPSK" w:hAnsi="TH SarabunPSK" w:cs="TH SarabunPSK"/>
          <w:sz w:val="32"/>
          <w:szCs w:val="32"/>
          <w:cs/>
        </w:rPr>
        <w:t>.</w:t>
      </w:r>
      <w:r w:rsidR="00557E60" w:rsidRPr="00887DAB">
        <w:rPr>
          <w:rFonts w:ascii="TH SarabunPSK" w:hAnsi="TH SarabunPSK" w:cs="TH SarabunPSK"/>
          <w:sz w:val="32"/>
          <w:szCs w:val="32"/>
        </w:rPr>
        <w:t xml:space="preserve">com  </w:t>
      </w:r>
      <w:r w:rsidR="00557E60" w:rsidRPr="00887DAB"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ระยะเวลา ดังนี้</w:t>
      </w:r>
    </w:p>
    <w:p w14:paraId="68DC729A" w14:textId="77777777" w:rsidR="004B4A26" w:rsidRPr="002B62FF" w:rsidRDefault="004B4A26" w:rsidP="00887DAB">
      <w:pPr>
        <w:tabs>
          <w:tab w:val="left" w:pos="1080"/>
        </w:tabs>
        <w:ind w:right="-29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รอบที่ 1 โรงเรียนวิถีพุทธประเมินตนเอง ภายใน 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1 พ.ค. 256</w:t>
      </w:r>
      <w:r w:rsidR="00557E60">
        <w:rPr>
          <w:rFonts w:ascii="TH SarabunPSK" w:hAnsi="TH SarabunPSK" w:cs="TH SarabunPSK"/>
          <w:color w:val="000000"/>
          <w:sz w:val="32"/>
          <w:szCs w:val="32"/>
          <w:u w:val="single"/>
        </w:rPr>
        <w:t>5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 xml:space="preserve"> </w:t>
      </w:r>
      <w:r w:rsidRPr="002B62FF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–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 xml:space="preserve"> 15 มิ.ย. 256</w:t>
      </w:r>
      <w:r w:rsidR="00557E60">
        <w:rPr>
          <w:rFonts w:ascii="TH SarabunPSK" w:hAnsi="TH SarabunPSK" w:cs="TH SarabunPSK"/>
          <w:color w:val="000000"/>
          <w:sz w:val="32"/>
          <w:szCs w:val="32"/>
          <w:u w:val="single"/>
        </w:rPr>
        <w:t>5</w:t>
      </w:r>
    </w:p>
    <w:p w14:paraId="6C258005" w14:textId="77777777" w:rsidR="004B4A26" w:rsidRPr="002B62FF" w:rsidRDefault="004B4A26" w:rsidP="00887DAB">
      <w:pPr>
        <w:tabs>
          <w:tab w:val="left" w:pos="1080"/>
        </w:tabs>
        <w:ind w:right="-29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B62FF">
        <w:rPr>
          <w:rFonts w:ascii="TH SarabunPSK" w:hAnsi="TH SarabunPSK" w:cs="TH SarabunPSK"/>
          <w:color w:val="000000"/>
          <w:sz w:val="32"/>
          <w:szCs w:val="32"/>
        </w:rPr>
        <w:tab/>
      </w:r>
      <w:r w:rsidRPr="002B62FF">
        <w:rPr>
          <w:rFonts w:ascii="TH SarabunPSK" w:hAnsi="TH SarabunPSK" w:cs="TH SarabunPSK"/>
          <w:color w:val="000000"/>
          <w:sz w:val="32"/>
          <w:szCs w:val="32"/>
        </w:rPr>
        <w:tab/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proofErr w:type="spellStart"/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สพท</w:t>
      </w:r>
      <w:proofErr w:type="spellEnd"/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 รับรองการประเมินตนเองของโรงเรียน ภายใน 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1 มิ.ย. 256</w:t>
      </w:r>
      <w:r w:rsidR="00557E60">
        <w:rPr>
          <w:rFonts w:ascii="TH SarabunPSK" w:hAnsi="TH SarabunPSK" w:cs="TH SarabunPSK"/>
          <w:color w:val="000000"/>
          <w:sz w:val="32"/>
          <w:szCs w:val="32"/>
          <w:u w:val="single"/>
        </w:rPr>
        <w:t>5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 xml:space="preserve"> </w:t>
      </w:r>
      <w:r w:rsidRPr="002B62FF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–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 xml:space="preserve"> 30 มิ.ย. 256</w:t>
      </w:r>
      <w:r w:rsidR="00557E60">
        <w:rPr>
          <w:rFonts w:ascii="TH SarabunPSK" w:hAnsi="TH SarabunPSK" w:cs="TH SarabunPSK"/>
          <w:color w:val="000000"/>
          <w:sz w:val="32"/>
          <w:szCs w:val="32"/>
          <w:u w:val="single"/>
        </w:rPr>
        <w:t>5</w:t>
      </w:r>
    </w:p>
    <w:p w14:paraId="75AD263E" w14:textId="77777777" w:rsidR="004B4A26" w:rsidRPr="002B62FF" w:rsidRDefault="004B4A26" w:rsidP="00887DAB">
      <w:pPr>
        <w:tabs>
          <w:tab w:val="left" w:pos="1080"/>
        </w:tabs>
        <w:ind w:right="-29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รอบที่ 2 โรงเรียนวิถีพุทธประเมินตนเอง ภายใน 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1 ส.ค. 256</w:t>
      </w:r>
      <w:r w:rsidR="00557E60">
        <w:rPr>
          <w:rFonts w:ascii="TH SarabunPSK" w:hAnsi="TH SarabunPSK" w:cs="TH SarabunPSK"/>
          <w:color w:val="000000"/>
          <w:sz w:val="32"/>
          <w:szCs w:val="32"/>
          <w:u w:val="single"/>
        </w:rPr>
        <w:t>5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 xml:space="preserve"> </w:t>
      </w:r>
      <w:r w:rsidRPr="002B62FF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–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 xml:space="preserve"> 15 ก.ย. 256</w:t>
      </w:r>
      <w:r w:rsidR="00557E60">
        <w:rPr>
          <w:rFonts w:ascii="TH SarabunPSK" w:hAnsi="TH SarabunPSK" w:cs="TH SarabunPSK"/>
          <w:color w:val="000000"/>
          <w:sz w:val="32"/>
          <w:szCs w:val="32"/>
          <w:u w:val="single"/>
        </w:rPr>
        <w:t>5</w:t>
      </w:r>
    </w:p>
    <w:p w14:paraId="0EA0FE0E" w14:textId="77777777" w:rsidR="004B4A26" w:rsidRPr="002B62FF" w:rsidRDefault="004B4A26" w:rsidP="00887DAB">
      <w:pPr>
        <w:tabs>
          <w:tab w:val="left" w:pos="1080"/>
        </w:tabs>
        <w:ind w:right="-29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</w:t>
      </w:r>
      <w:proofErr w:type="spellStart"/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สพท</w:t>
      </w:r>
      <w:proofErr w:type="spellEnd"/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 รับรองการประเมินตนเองของโรงเรียน ภายใน 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1 ก.ย. 256</w:t>
      </w:r>
      <w:r w:rsidR="00557E60">
        <w:rPr>
          <w:rFonts w:ascii="TH SarabunPSK" w:hAnsi="TH SarabunPSK" w:cs="TH SarabunPSK"/>
          <w:color w:val="000000"/>
          <w:sz w:val="32"/>
          <w:szCs w:val="32"/>
          <w:u w:val="single"/>
        </w:rPr>
        <w:t>5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 xml:space="preserve"> </w:t>
      </w:r>
      <w:r w:rsidRPr="002B62FF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–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 xml:space="preserve"> 30 ก.ย. 256</w:t>
      </w:r>
      <w:r w:rsidR="00557E60">
        <w:rPr>
          <w:rFonts w:ascii="TH SarabunPSK" w:hAnsi="TH SarabunPSK" w:cs="TH SarabunPSK"/>
          <w:color w:val="000000"/>
          <w:sz w:val="32"/>
          <w:szCs w:val="32"/>
          <w:u w:val="single"/>
        </w:rPr>
        <w:t>5</w:t>
      </w:r>
    </w:p>
    <w:p w14:paraId="513F175B" w14:textId="301B90C2" w:rsidR="004B4A26" w:rsidRPr="00707C60" w:rsidRDefault="004B4A26" w:rsidP="00887DAB">
      <w:pPr>
        <w:tabs>
          <w:tab w:val="left" w:pos="1080"/>
        </w:tabs>
        <w:ind w:right="-2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2B62F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หมายเหตุ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กพร.จะเลือกผลคะแนนที่ดีที่สุด</w:t>
      </w:r>
      <w:r w:rsidRPr="00707C60">
        <w:rPr>
          <w:rFonts w:ascii="TH SarabunPSK" w:hAnsi="TH SarabunPSK" w:cs="TH SarabunPSK" w:hint="cs"/>
          <w:sz w:val="32"/>
          <w:szCs w:val="32"/>
          <w:cs/>
        </w:rPr>
        <w:t xml:space="preserve">จากทั้ง 2 รอบ ในเว็บ </w:t>
      </w:r>
      <w:r w:rsidRPr="00887DAB">
        <w:rPr>
          <w:rFonts w:ascii="TH SarabunPSK" w:hAnsi="TH SarabunPSK" w:cs="TH SarabunPSK"/>
          <w:sz w:val="32"/>
          <w:szCs w:val="32"/>
        </w:rPr>
        <w:t>www</w:t>
      </w:r>
      <w:r w:rsidRPr="00887DAB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887DAB">
        <w:rPr>
          <w:rFonts w:ascii="TH SarabunPSK" w:hAnsi="TH SarabunPSK" w:cs="TH SarabunPSK"/>
          <w:sz w:val="32"/>
          <w:szCs w:val="32"/>
        </w:rPr>
        <w:t>vitheebuddha</w:t>
      </w:r>
      <w:proofErr w:type="spellEnd"/>
      <w:r w:rsidRPr="00887DAB">
        <w:rPr>
          <w:rFonts w:ascii="TH SarabunPSK" w:hAnsi="TH SarabunPSK" w:cs="TH SarabunPSK"/>
          <w:sz w:val="32"/>
          <w:szCs w:val="32"/>
          <w:cs/>
        </w:rPr>
        <w:t>.</w:t>
      </w:r>
      <w:r w:rsidRPr="00887DAB">
        <w:rPr>
          <w:rFonts w:ascii="TH SarabunPSK" w:hAnsi="TH SarabunPSK" w:cs="TH SarabunPSK"/>
          <w:sz w:val="32"/>
          <w:szCs w:val="32"/>
        </w:rPr>
        <w:t>com</w:t>
      </w:r>
      <w:r w:rsidRPr="00707C6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07C60">
        <w:rPr>
          <w:rFonts w:ascii="TH SarabunPSK" w:hAnsi="TH SarabunPSK" w:cs="TH SarabunPSK" w:hint="cs"/>
          <w:sz w:val="32"/>
          <w:szCs w:val="32"/>
          <w:cs/>
        </w:rPr>
        <w:t>มาเป็นผลการประเมินของ กพร.</w:t>
      </w:r>
    </w:p>
    <w:p w14:paraId="3DF3BC50" w14:textId="77777777" w:rsidR="00E20057" w:rsidRDefault="00E20057" w:rsidP="00887DAB">
      <w:pPr>
        <w:jc w:val="thaiDistribute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12AD2578" w14:textId="669A0662" w:rsidR="004B4A26" w:rsidRPr="00887DAB" w:rsidRDefault="004B4A26" w:rsidP="00887DAB">
      <w:pPr>
        <w:jc w:val="thaiDistribute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887DA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แนวทางการดำเนินงาน: </w:t>
      </w:r>
    </w:p>
    <w:p w14:paraId="17831DD3" w14:textId="77777777" w:rsidR="004B4A26" w:rsidRPr="002B62FF" w:rsidRDefault="004B4A26" w:rsidP="00887DAB">
      <w:pPr>
        <w:ind w:firstLine="7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ระดับ</w:t>
      </w:r>
      <w:r w:rsidRPr="002B62F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สำนักงานคณะกรรมการการศึกษาขั้นพื้นฐาน</w:t>
      </w:r>
    </w:p>
    <w:p w14:paraId="1C1BE818" w14:textId="410DA413" w:rsidR="00557E60" w:rsidRDefault="004B4A26" w:rsidP="00887DAB">
      <w:pPr>
        <w:numPr>
          <w:ilvl w:val="0"/>
          <w:numId w:val="9"/>
        </w:num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ประกาศ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สื่อสารสร้างความเข้าใจ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จัดทำสื่อประกอบ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เผยแพร่ผ่าน </w:t>
      </w:r>
      <w:r w:rsidRPr="00887DAB">
        <w:rPr>
          <w:rFonts w:ascii="TH SarabunPSK" w:hAnsi="TH SarabunPSK" w:cs="TH SarabunPSK"/>
          <w:sz w:val="32"/>
          <w:szCs w:val="32"/>
        </w:rPr>
        <w:t>www</w:t>
      </w:r>
      <w:r w:rsidRPr="00887DAB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887DAB">
        <w:rPr>
          <w:rFonts w:ascii="TH SarabunPSK" w:hAnsi="TH SarabunPSK" w:cs="TH SarabunPSK"/>
          <w:sz w:val="32"/>
          <w:szCs w:val="32"/>
        </w:rPr>
        <w:t>vitheebuddha</w:t>
      </w:r>
      <w:proofErr w:type="spellEnd"/>
      <w:r w:rsidRPr="00887DAB">
        <w:rPr>
          <w:rFonts w:ascii="TH SarabunPSK" w:hAnsi="TH SarabunPSK" w:cs="TH SarabunPSK"/>
          <w:sz w:val="32"/>
          <w:szCs w:val="32"/>
          <w:cs/>
        </w:rPr>
        <w:t>.</w:t>
      </w:r>
      <w:r w:rsidRPr="00887DAB">
        <w:rPr>
          <w:rFonts w:ascii="TH SarabunPSK" w:hAnsi="TH SarabunPSK" w:cs="TH SarabunPSK"/>
          <w:sz w:val="32"/>
          <w:szCs w:val="32"/>
        </w:rPr>
        <w:t>com</w:t>
      </w:r>
      <w:r w:rsidR="00557E60" w:rsidRPr="00557E6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14:paraId="75A39C49" w14:textId="77777777" w:rsidR="004B4A26" w:rsidRPr="00557E60" w:rsidRDefault="004B4A26" w:rsidP="00887DAB">
      <w:pPr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557E6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ข้อ </w:t>
      </w:r>
      <w:r w:rsidRPr="00557E60">
        <w:rPr>
          <w:rFonts w:ascii="TH SarabunPSK" w:hAnsi="TH SarabunPSK" w:cs="TH SarabunPSK"/>
          <w:color w:val="000000"/>
          <w:sz w:val="32"/>
          <w:szCs w:val="32"/>
        </w:rPr>
        <w:t>262</w:t>
      </w:r>
      <w:r w:rsidR="00557E60" w:rsidRPr="00557E6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57E60">
        <w:rPr>
          <w:rFonts w:ascii="TH SarabunPSK" w:hAnsi="TH SarabunPSK" w:cs="TH SarabunPSK"/>
          <w:color w:val="000000"/>
          <w:sz w:val="32"/>
          <w:szCs w:val="32"/>
          <w:cs/>
        </w:rPr>
        <w:t>เรื่อง</w:t>
      </w:r>
      <w:r w:rsidRPr="00557E6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แนวทางดำเนินการ 29 ประการ</w:t>
      </w:r>
      <w:r w:rsidR="00557E60" w:rsidRPr="00557E6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557E6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สู่ความเป็นโรงเรียนวิถีพุทธ </w:t>
      </w:r>
      <w:r w:rsidRPr="00557E60">
        <w:rPr>
          <w:rFonts w:ascii="TH SarabunPSK" w:hAnsi="TH SarabunPSK" w:cs="TH SarabunPSK"/>
          <w:color w:val="000000"/>
          <w:sz w:val="32"/>
          <w:szCs w:val="32"/>
          <w:cs/>
        </w:rPr>
        <w:t>ให้ผู้เกี่ยวข้อง เช่น ศึกษานิเทศก์ ผู้รับผิดชอบโครงการโรงเรียนวิถีพุทธ</w:t>
      </w:r>
      <w:r w:rsidR="00557E6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57E60">
        <w:rPr>
          <w:rFonts w:ascii="TH SarabunPSK" w:hAnsi="TH SarabunPSK" w:cs="TH SarabunPSK"/>
          <w:color w:val="000000"/>
          <w:sz w:val="32"/>
          <w:szCs w:val="32"/>
          <w:cs/>
        </w:rPr>
        <w:t xml:space="preserve">ของทุก </w:t>
      </w:r>
      <w:proofErr w:type="spellStart"/>
      <w:r w:rsidRPr="00557E60">
        <w:rPr>
          <w:rFonts w:ascii="TH SarabunPSK" w:hAnsi="TH SarabunPSK" w:cs="TH SarabunPSK"/>
          <w:color w:val="000000"/>
          <w:sz w:val="32"/>
          <w:szCs w:val="32"/>
          <w:cs/>
        </w:rPr>
        <w:t>สพ</w:t>
      </w:r>
      <w:proofErr w:type="spellEnd"/>
      <w:r w:rsidRPr="00557E60">
        <w:rPr>
          <w:rFonts w:ascii="TH SarabunPSK" w:hAnsi="TH SarabunPSK" w:cs="TH SarabunPSK"/>
          <w:color w:val="000000"/>
          <w:sz w:val="32"/>
          <w:szCs w:val="32"/>
          <w:cs/>
        </w:rPr>
        <w:t xml:space="preserve">ป. </w:t>
      </w:r>
      <w:proofErr w:type="spellStart"/>
      <w:r w:rsidRPr="00557E60">
        <w:rPr>
          <w:rFonts w:ascii="TH SarabunPSK" w:hAnsi="TH SarabunPSK" w:cs="TH SarabunPSK"/>
          <w:color w:val="000000"/>
          <w:sz w:val="32"/>
          <w:szCs w:val="32"/>
          <w:cs/>
        </w:rPr>
        <w:t>สพ</w:t>
      </w:r>
      <w:proofErr w:type="spellEnd"/>
      <w:r w:rsidRPr="00557E60">
        <w:rPr>
          <w:rFonts w:ascii="TH SarabunPSK" w:hAnsi="TH SarabunPSK" w:cs="TH SarabunPSK"/>
          <w:color w:val="000000"/>
          <w:sz w:val="32"/>
          <w:szCs w:val="32"/>
          <w:cs/>
        </w:rPr>
        <w:t>ม.  ผู้บริหารโรงเรียน ครู นักเรียน พระสอนศีลธรรม</w:t>
      </w:r>
      <w:r w:rsidR="00557E60">
        <w:rPr>
          <w:rFonts w:ascii="TH SarabunPSK" w:hAnsi="TH SarabunPSK" w:cs="TH SarabunPSK"/>
          <w:color w:val="000000"/>
          <w:sz w:val="32"/>
          <w:szCs w:val="32"/>
          <w:cs/>
        </w:rPr>
        <w:br/>
      </w:r>
      <w:r w:rsidRPr="00557E60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ในโรงเรียนได้รับทราบ </w:t>
      </w:r>
    </w:p>
    <w:p w14:paraId="20AF85DF" w14:textId="77777777" w:rsidR="004B4A26" w:rsidRPr="002B62FF" w:rsidRDefault="004B4A26" w:rsidP="00887DAB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2. ประสานงานกับ </w:t>
      </w:r>
      <w:proofErr w:type="spellStart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สพ</w:t>
      </w:r>
      <w:proofErr w:type="spellEnd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ป.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/</w:t>
      </w:r>
      <w:proofErr w:type="spellStart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สพ</w:t>
      </w:r>
      <w:proofErr w:type="spellEnd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ม. คัดเลือกโรงเรียนตัวอย่าง ที่สามารถดำเนินการได้ และโรงเรียนที่ไม่สามารถดำเนินการมาแลกเปลี่ยนวิธีการแนวทาง เพื่อทราบปัญหาอุปสรรคของโรงเรียน</w:t>
      </w:r>
    </w:p>
    <w:p w14:paraId="08AF7E7A" w14:textId="77777777" w:rsidR="004B4A26" w:rsidRPr="002B62FF" w:rsidRDefault="004B4A26" w:rsidP="00887DAB">
      <w:pPr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3. ประสานงานกับ </w:t>
      </w:r>
      <w:proofErr w:type="spellStart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สพ</w:t>
      </w:r>
      <w:proofErr w:type="spellEnd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ป./</w:t>
      </w:r>
      <w:proofErr w:type="spellStart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สพ</w:t>
      </w:r>
      <w:proofErr w:type="spellEnd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ม./มหาวิทยาลัยมหาจุฬาลงกรณราช</w:t>
      </w:r>
      <w:r w:rsidR="00557E60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วิทยาลัย ประกาศรายชื่อ </w:t>
      </w:r>
      <w:r w:rsidR="00557E60">
        <w:rPr>
          <w:rFonts w:ascii="TH SarabunPSK" w:hAnsi="TH SarabunPSK" w:cs="TH SarabunPSK"/>
          <w:color w:val="000000"/>
          <w:sz w:val="32"/>
          <w:szCs w:val="32"/>
          <w:cs/>
        </w:rPr>
        <w:br/>
        <w:t xml:space="preserve">ยกย่อง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มอบเกียรติบัตรและรางวัลเพื่อเป็นขวัญกำลังใจแก่โรงเรียน</w:t>
      </w:r>
      <w:r w:rsidRPr="00707C60">
        <w:rPr>
          <w:rFonts w:ascii="TH SarabunPSK" w:hAnsi="TH SarabunPSK" w:cs="TH SarabunPSK" w:hint="cs"/>
          <w:sz w:val="32"/>
          <w:szCs w:val="32"/>
          <w:cs/>
        </w:rPr>
        <w:t>วิถีพุทธชั้นนำ</w:t>
      </w:r>
    </w:p>
    <w:p w14:paraId="4F93C637" w14:textId="77777777" w:rsidR="004B4A26" w:rsidRPr="002B62FF" w:rsidRDefault="004B4A26" w:rsidP="00887DAB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>4. ประสานงานกับ มหาวิทยาลัยมหาจุฬาลงกรณราชวิทยาลัย จัดทำแนวทางการประเมินตนเอง</w:t>
      </w:r>
      <w:r w:rsidR="00557E60">
        <w:rPr>
          <w:rFonts w:ascii="TH SarabunPSK" w:hAnsi="TH SarabunPSK" w:cs="TH SarabunPSK"/>
          <w:color w:val="000000"/>
          <w:sz w:val="32"/>
          <w:szCs w:val="32"/>
          <w:cs/>
        </w:rPr>
        <w:br/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ของโรงเรียน  โดยผ่านเว็บไซต์</w:t>
      </w:r>
      <w:r w:rsidR="00557E60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</w:rPr>
        <w:t>www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proofErr w:type="spellStart"/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</w:rPr>
        <w:t>vitheebuddha</w:t>
      </w:r>
      <w:proofErr w:type="spellEnd"/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</w:rPr>
        <w:t>com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เพื่อเป็นสื่อกลางการแลกเปลี่ยนเรียนรู้  </w:t>
      </w:r>
    </w:p>
    <w:p w14:paraId="73281926" w14:textId="77777777" w:rsidR="004B4A26" w:rsidRPr="002B62FF" w:rsidRDefault="004B4A26" w:rsidP="00887DAB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5. ประสานงาน กับ </w:t>
      </w:r>
      <w:proofErr w:type="spellStart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สพ</w:t>
      </w:r>
      <w:proofErr w:type="spellEnd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ป.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/</w:t>
      </w:r>
      <w:proofErr w:type="spellStart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สพ</w:t>
      </w:r>
      <w:proofErr w:type="spellEnd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ม.</w:t>
      </w:r>
      <w:r w:rsidRPr="002B62FF">
        <w:rPr>
          <w:rFonts w:ascii="TH SarabunPSK" w:hAnsi="TH SarabunPSK" w:cs="TH SarabunPSK" w:hint="cs"/>
          <w:color w:val="000000"/>
          <w:sz w:val="32"/>
          <w:szCs w:val="32"/>
          <w:cs/>
        </w:rPr>
        <w:t>/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มหาวิทยาลัยมหาจุฬาลงกรณราชวิทยาลัย สุ่มในการเยี่ยมเยียน และ ให้ข้อเสนอแนะการดำเนินงาน</w:t>
      </w:r>
    </w:p>
    <w:p w14:paraId="6459B998" w14:textId="77777777" w:rsidR="004B4A26" w:rsidRPr="002B62FF" w:rsidRDefault="004B4A26" w:rsidP="00887DAB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>6. สรุปประมวลผลการดำเนินงาน</w:t>
      </w:r>
    </w:p>
    <w:p w14:paraId="60D307AA" w14:textId="77777777" w:rsidR="00E20057" w:rsidRDefault="00E20057" w:rsidP="00887DAB">
      <w:pPr>
        <w:ind w:firstLine="7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6131E08C" w14:textId="52E61C28" w:rsidR="004B4A26" w:rsidRPr="002B62FF" w:rsidRDefault="004B4A26" w:rsidP="00887DAB">
      <w:pPr>
        <w:ind w:firstLine="7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ระดับ</w:t>
      </w:r>
      <w:r w:rsidRPr="002B62F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สำนักงานเขตพื้นที่การศึกษา</w:t>
      </w:r>
    </w:p>
    <w:p w14:paraId="51803D04" w14:textId="77777777" w:rsidR="004B4A26" w:rsidRPr="002B62FF" w:rsidRDefault="004B4A26" w:rsidP="00887DAB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1. เผยแพร่  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แนวทางดำเนินการ 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</w:rPr>
        <w:t>29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ประการสู่ความเป็นโรงเรียนวิถีพุทธ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ให้โรงเรียนและผู้เกี่ยวข้องได้รับทราบ</w:t>
      </w:r>
    </w:p>
    <w:p w14:paraId="3FB19A58" w14:textId="77777777" w:rsidR="004B4A26" w:rsidRPr="002B62FF" w:rsidRDefault="004B4A26" w:rsidP="00887DAB">
      <w:pPr>
        <w:ind w:left="357" w:firstLine="36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2. จัดทำเอกสารแนวทาง  หรือคู่มือดำเนินการ</w:t>
      </w:r>
    </w:p>
    <w:p w14:paraId="1B7AFE48" w14:textId="77777777" w:rsidR="004B4A26" w:rsidRPr="002B62FF" w:rsidRDefault="004B4A26" w:rsidP="00887DAB">
      <w:pPr>
        <w:ind w:left="357" w:firstLine="36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3. จัดให้มีการแลกเปลี่ยนเรียนรู้ แนวทางดำเนินการ </w:t>
      </w:r>
    </w:p>
    <w:p w14:paraId="5879E19A" w14:textId="77777777" w:rsidR="004B4A26" w:rsidRPr="002B62FF" w:rsidRDefault="004B4A26" w:rsidP="00887DAB">
      <w:pPr>
        <w:ind w:left="357" w:firstLine="363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4. นิเทศ ตรวจเยี่ยม ให้กำลังใจแก่โรงเรียน สอบถามปัญหาอุปสรรค และวิธีแก้ไข</w:t>
      </w:r>
    </w:p>
    <w:p w14:paraId="56D0BBCB" w14:textId="77777777" w:rsidR="004B4A26" w:rsidRPr="002B62FF" w:rsidRDefault="004B4A26" w:rsidP="00887DAB">
      <w:pPr>
        <w:ind w:left="357" w:firstLine="363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5. สรุปประมวลผลการดำเนินงาน</w:t>
      </w:r>
    </w:p>
    <w:p w14:paraId="20C13556" w14:textId="77777777" w:rsidR="004B4A26" w:rsidRPr="002B62FF" w:rsidRDefault="004B4A26" w:rsidP="00887DAB">
      <w:pPr>
        <w:ind w:firstLine="357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ระดับสถานศึกษา</w:t>
      </w:r>
    </w:p>
    <w:p w14:paraId="2F27EEDF" w14:textId="77777777" w:rsidR="004B4A26" w:rsidRPr="002B62FF" w:rsidRDefault="004B4A26" w:rsidP="00887DAB">
      <w:pPr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>1.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ศึกษา ทำความเข้าใจ  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แนวทางดำเนินการ 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</w:rPr>
        <w:t>29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ประการสู่ความเป็นโรงเรียนวิถีพุทธ</w:t>
      </w:r>
    </w:p>
    <w:p w14:paraId="2A03B78E" w14:textId="77777777" w:rsidR="004B4A26" w:rsidRPr="002B62FF" w:rsidRDefault="004B4A26" w:rsidP="00887DAB">
      <w:pPr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557E60">
        <w:rPr>
          <w:rFonts w:ascii="TH SarabunPSK" w:hAnsi="TH SarabunPSK" w:cs="TH SarabunPSK"/>
          <w:color w:val="000000"/>
          <w:sz w:val="32"/>
          <w:szCs w:val="32"/>
          <w:cs/>
        </w:rPr>
        <w:t xml:space="preserve">2. บริหารจัดการ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วางแผน ปรับปรุงการดำเนินงานของโรงเรียนให้สอดคล้อง </w:t>
      </w:r>
    </w:p>
    <w:p w14:paraId="6BA5948E" w14:textId="77777777" w:rsidR="004B4A26" w:rsidRPr="002B62FF" w:rsidRDefault="004B4A26" w:rsidP="00887DAB">
      <w:pPr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>3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.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แลกเปลี่ยนเรียนรู้ แก้ไขปัญหาอุปสรรค</w:t>
      </w:r>
    </w:p>
    <w:p w14:paraId="4A4100D9" w14:textId="77777777" w:rsidR="004B4A26" w:rsidRPr="002B62FF" w:rsidRDefault="004B4A26" w:rsidP="00887DAB">
      <w:pPr>
        <w:pStyle w:val="FootnoteText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ab/>
        <w:t>4. สรุปประมวลผลการดำเนินงาน</w:t>
      </w:r>
    </w:p>
    <w:p w14:paraId="5521EB50" w14:textId="435C31FD" w:rsidR="003E6D64" w:rsidRPr="00887DAB" w:rsidRDefault="00E962AA" w:rsidP="00887DAB">
      <w:pPr>
        <w:jc w:val="thaiDistribute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887DA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เทคนิคการประเมินตัวชี้วัด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1680"/>
        <w:gridCol w:w="900"/>
        <w:gridCol w:w="6346"/>
      </w:tblGrid>
      <w:tr w:rsidR="003E6D64" w:rsidRPr="003E6D64" w14:paraId="41CCDD1D" w14:textId="77777777" w:rsidTr="00F30073">
        <w:trPr>
          <w:trHeight w:val="48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DEB1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บทบาท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4ED7E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ขั้นที่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AF4D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</w:p>
        </w:tc>
      </w:tr>
      <w:tr w:rsidR="003E6D64" w:rsidRPr="003E6D64" w14:paraId="307CAEB0" w14:textId="77777777" w:rsidTr="00887DAB">
        <w:trPr>
          <w:trHeight w:val="173"/>
        </w:trPr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6797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05B0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11845" w14:textId="3CD5A0A6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คณะครูร่วม</w:t>
            </w:r>
            <w:r w:rsidR="00F3007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กัน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ศึกษาตัวชี้วัดและระดับคุณภาพอ</w:t>
            </w:r>
            <w:proofErr w:type="spellStart"/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ัต</w:t>
            </w:r>
            <w:proofErr w:type="spellEnd"/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ลักษณ์ 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29 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ประการ</w:t>
            </w:r>
          </w:p>
        </w:tc>
      </w:tr>
      <w:tr w:rsidR="003E6D64" w:rsidRPr="003E6D64" w14:paraId="69471AD3" w14:textId="77777777" w:rsidTr="00887DAB">
        <w:trPr>
          <w:trHeight w:val="1054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66271" w14:textId="77777777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B64FD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E12E1" w14:textId="77777777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2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คณะครูประเมินตนเองตามอ</w:t>
            </w:r>
            <w:proofErr w:type="spellStart"/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ัต</w:t>
            </w:r>
            <w:proofErr w:type="spellEnd"/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ลักษณ์ 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29 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ประการ ด้วยความเป็นจริง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/>
              <w:t>2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2 </w:t>
            </w: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มอบหมายให้ผู้รับผิดชอบรายข้อ กำกับ พัฒนา แก้ไข ปรับปรุง เตรียมรายงานผลในการประชุมครั้งต่อไป</w:t>
            </w:r>
          </w:p>
        </w:tc>
      </w:tr>
      <w:tr w:rsidR="003E6D64" w:rsidRPr="003E6D64" w14:paraId="09B1F4D7" w14:textId="77777777" w:rsidTr="00887DAB">
        <w:trPr>
          <w:trHeight w:val="295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D0FBB" w14:textId="77777777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1552C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D4376" w14:textId="77777777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ผู้รับผิดชอบรายข้อดำเนินการกำกับ พัฒนา แก้ไข ปรับปรุง</w:t>
            </w:r>
          </w:p>
        </w:tc>
      </w:tr>
      <w:tr w:rsidR="003E6D64" w:rsidRPr="003E6D64" w14:paraId="352752BA" w14:textId="77777777" w:rsidTr="00887DAB">
        <w:trPr>
          <w:trHeight w:val="657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A9009" w14:textId="77777777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45807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1C534" w14:textId="77777777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คณะครูให้กำลังใจ ชื่นชม รับฟัง และเห็นชอบรายงานผลการกำกับ พัฒนา แก้ไข ปรับปรุง</w:t>
            </w:r>
          </w:p>
        </w:tc>
      </w:tr>
      <w:tr w:rsidR="003E6D64" w:rsidRPr="003E6D64" w14:paraId="74939DA5" w14:textId="77777777" w:rsidTr="00887DAB">
        <w:trPr>
          <w:trHeight w:val="483"/>
        </w:trPr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86B5" w14:textId="77777777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59F1F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67281" w14:textId="77777777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มอบหมายผู้มีความสามารถด้านเทคโนโลยี เพื่อกรอกผลการประเมินตนเองในเว็บไซต์ ตามเวลาที่กำหนด</w:t>
            </w:r>
          </w:p>
        </w:tc>
      </w:tr>
      <w:tr w:rsidR="003E6D64" w:rsidRPr="003E6D64" w14:paraId="353BEC01" w14:textId="77777777" w:rsidTr="00887DAB">
        <w:trPr>
          <w:trHeight w:val="105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BA87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สำนักงานเขตพื้นที่การศึกษา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7A2FD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48480" w14:textId="77777777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พิจารณาผลการประเมินตนเองของโรงเรียน (หากเห็นด้วย ให้รับรองผลการประเมิน หากไม่เห็นด้วย ให้แจ้งโรงเรียนดำเนินการพัฒนา ปรับปรุง และแก้ไขผลการประเมินในเว็บไซต์)</w:t>
            </w:r>
          </w:p>
        </w:tc>
      </w:tr>
      <w:tr w:rsidR="003E6D64" w:rsidRPr="003E6D64" w14:paraId="723CEC6E" w14:textId="77777777" w:rsidTr="00887DAB">
        <w:trPr>
          <w:trHeight w:val="58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9C378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CBC04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5D518" w14:textId="77777777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โรงเรียนพัฒนา ปรับปรุง และแก้ไขผลการประเมินตนเองในเว็บไซต์</w:t>
            </w:r>
          </w:p>
        </w:tc>
      </w:tr>
      <w:tr w:rsidR="003E6D64" w:rsidRPr="003E6D64" w14:paraId="08A5980C" w14:textId="77777777" w:rsidTr="00887DAB">
        <w:trPr>
          <w:trHeight w:val="54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73BC3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สำนักงานเขตพื้นที่การศึกษา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C6ECD" w14:textId="77777777" w:rsidR="003E6D64" w:rsidRPr="003E6D64" w:rsidRDefault="003E6D64" w:rsidP="00887DAB">
            <w:pPr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36279" w14:textId="77777777" w:rsidR="003E6D64" w:rsidRPr="003E6D64" w:rsidRDefault="003E6D64" w:rsidP="00887DAB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3E6D64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พิจารณารับรองผลการประเมินตนเองของโรงเรียน</w:t>
            </w:r>
          </w:p>
        </w:tc>
      </w:tr>
    </w:tbl>
    <w:p w14:paraId="328A4F7B" w14:textId="77777777" w:rsidR="003E6D64" w:rsidRPr="003E6D64" w:rsidRDefault="003E6D64" w:rsidP="00887DAB">
      <w:pPr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022B6C50" w14:textId="5AA3F0E1" w:rsidR="004B4A26" w:rsidRPr="008A586D" w:rsidRDefault="004B4A26" w:rsidP="00887DAB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ผู้กำกับดูแลตัวชี้วัด :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นาง</w:t>
      </w:r>
      <w:proofErr w:type="spellStart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บรร</w:t>
      </w:r>
      <w:proofErr w:type="spellEnd"/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เจอดพร สู่แสนสุข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="00887DA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เบอร์ติดต่อ : </w:t>
      </w:r>
      <w:r w:rsidR="00AA3D8A">
        <w:rPr>
          <w:rFonts w:ascii="TH SarabunPSK" w:hAnsi="TH SarabunPSK" w:cs="TH SarabunPSK"/>
          <w:color w:val="000000"/>
          <w:sz w:val="32"/>
          <w:szCs w:val="32"/>
          <w:cs/>
        </w:rPr>
        <w:t>08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9</w:t>
      </w:r>
      <w:r w:rsidR="00AA3D8A">
        <w:rPr>
          <w:rFonts w:ascii="TH SarabunPSK" w:hAnsi="TH SarabunPSK" w:cs="TH SarabunPSK" w:hint="cs"/>
          <w:color w:val="000000"/>
          <w:sz w:val="32"/>
          <w:szCs w:val="32"/>
          <w:cs/>
        </w:rPr>
        <w:t>-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678</w:t>
      </w:r>
      <w:r w:rsidR="00AA3D8A">
        <w:rPr>
          <w:rFonts w:ascii="TH SarabunPSK" w:hAnsi="TH SarabunPSK" w:cs="TH SarabunPSK" w:hint="cs"/>
          <w:color w:val="000000"/>
          <w:sz w:val="32"/>
          <w:szCs w:val="32"/>
          <w:cs/>
        </w:rPr>
        <w:t>-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1499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8A586D">
        <w:rPr>
          <w:rFonts w:ascii="TH SarabunPSK" w:hAnsi="TH SarabunPSK" w:cs="TH SarabunPSK"/>
          <w:sz w:val="32"/>
          <w:szCs w:val="32"/>
          <w:cs/>
        </w:rPr>
        <w:t xml:space="preserve">/ </w:t>
      </w:r>
      <w:r w:rsidR="00AA3D8A">
        <w:rPr>
          <w:rFonts w:ascii="TH SarabunPSK" w:hAnsi="TH SarabunPSK" w:cs="TH SarabunPSK"/>
          <w:sz w:val="32"/>
          <w:szCs w:val="32"/>
        </w:rPr>
        <w:t>0</w:t>
      </w:r>
      <w:r w:rsidRPr="008A586D">
        <w:rPr>
          <w:rFonts w:ascii="TH SarabunPSK" w:hAnsi="TH SarabunPSK" w:cs="TH SarabunPSK"/>
          <w:sz w:val="32"/>
          <w:szCs w:val="32"/>
        </w:rPr>
        <w:t>2</w:t>
      </w:r>
      <w:r w:rsidR="00AA3D8A">
        <w:rPr>
          <w:rFonts w:ascii="TH SarabunPSK" w:hAnsi="TH SarabunPSK" w:cs="TH SarabunPSK" w:hint="cs"/>
          <w:sz w:val="32"/>
          <w:szCs w:val="32"/>
          <w:cs/>
        </w:rPr>
        <w:t>-</w:t>
      </w:r>
      <w:r w:rsidRPr="008A586D">
        <w:rPr>
          <w:rFonts w:ascii="TH SarabunPSK" w:hAnsi="TH SarabunPSK" w:cs="TH SarabunPSK"/>
          <w:sz w:val="32"/>
          <w:szCs w:val="32"/>
        </w:rPr>
        <w:t>288</w:t>
      </w:r>
      <w:r w:rsidR="00AA3D8A">
        <w:rPr>
          <w:rFonts w:ascii="TH SarabunPSK" w:hAnsi="TH SarabunPSK" w:cs="TH SarabunPSK" w:hint="cs"/>
          <w:sz w:val="32"/>
          <w:szCs w:val="32"/>
          <w:cs/>
        </w:rPr>
        <w:t>-</w:t>
      </w:r>
      <w:r w:rsidRPr="008A586D">
        <w:rPr>
          <w:rFonts w:ascii="TH SarabunPSK" w:hAnsi="TH SarabunPSK" w:cs="TH SarabunPSK"/>
          <w:sz w:val="32"/>
          <w:szCs w:val="32"/>
        </w:rPr>
        <w:t>58</w:t>
      </w:r>
      <w:r>
        <w:rPr>
          <w:rFonts w:ascii="TH SarabunPSK" w:hAnsi="TH SarabunPSK" w:cs="TH SarabunPSK"/>
          <w:sz w:val="32"/>
          <w:szCs w:val="32"/>
        </w:rPr>
        <w:t>79</w:t>
      </w:r>
    </w:p>
    <w:p w14:paraId="56E6F2D5" w14:textId="76540D67" w:rsidR="004B4A26" w:rsidRDefault="004B4A26" w:rsidP="00887DAB">
      <w:pPr>
        <w:pStyle w:val="FootnoteText"/>
        <w:rPr>
          <w:rFonts w:ascii="TH SarabunPSK" w:hAnsi="TH SarabunPSK" w:cs="TH SarabunPSK"/>
          <w:sz w:val="32"/>
          <w:szCs w:val="32"/>
        </w:rPr>
      </w:pP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ผู้จัดเก็บข้อมูล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: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</w:t>
      </w:r>
      <w:r w:rsidRPr="002B62FF">
        <w:rPr>
          <w:rFonts w:ascii="TH SarabunPSK" w:hAnsi="TH SarabunPSK" w:cs="TH SarabunPSK"/>
          <w:color w:val="000000"/>
          <w:sz w:val="32"/>
          <w:szCs w:val="32"/>
          <w:cs/>
        </w:rPr>
        <w:t>นางสาว</w:t>
      </w:r>
      <w:r w:rsidR="00557E60">
        <w:rPr>
          <w:rFonts w:ascii="TH SarabunPSK" w:hAnsi="TH SarabunPSK" w:cs="TH SarabunPSK" w:hint="cs"/>
          <w:color w:val="000000"/>
          <w:sz w:val="32"/>
          <w:szCs w:val="32"/>
          <w:cs/>
        </w:rPr>
        <w:t>ชวิกานต์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แจ่มจันทร์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เบอร์ติดต่อ :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AA3D8A">
        <w:rPr>
          <w:rFonts w:ascii="TH SarabunPSK" w:hAnsi="TH SarabunPSK" w:cs="TH SarabunPSK"/>
          <w:color w:val="000000"/>
          <w:sz w:val="32"/>
          <w:szCs w:val="32"/>
        </w:rPr>
        <w:t>083</w:t>
      </w:r>
      <w:r w:rsidR="00AA3D8A">
        <w:rPr>
          <w:rFonts w:ascii="TH SarabunPSK" w:hAnsi="TH SarabunPSK" w:cs="TH SarabunPSK" w:hint="cs"/>
          <w:color w:val="000000"/>
          <w:sz w:val="32"/>
          <w:szCs w:val="32"/>
          <w:cs/>
        </w:rPr>
        <w:t>-</w:t>
      </w:r>
      <w:r>
        <w:rPr>
          <w:rFonts w:ascii="TH SarabunPSK" w:hAnsi="TH SarabunPSK" w:cs="TH SarabunPSK"/>
          <w:color w:val="000000"/>
          <w:sz w:val="32"/>
          <w:szCs w:val="32"/>
        </w:rPr>
        <w:t>652</w:t>
      </w:r>
      <w:r w:rsidR="00AA3D8A">
        <w:rPr>
          <w:rFonts w:ascii="TH SarabunPSK" w:hAnsi="TH SarabunPSK" w:cs="TH SarabunPSK" w:hint="cs"/>
          <w:color w:val="000000"/>
          <w:sz w:val="32"/>
          <w:szCs w:val="32"/>
          <w:cs/>
        </w:rPr>
        <w:t>-</w:t>
      </w:r>
      <w:r>
        <w:rPr>
          <w:rFonts w:ascii="TH SarabunPSK" w:hAnsi="TH SarabunPSK" w:cs="TH SarabunPSK"/>
          <w:color w:val="000000"/>
          <w:sz w:val="32"/>
          <w:szCs w:val="32"/>
        </w:rPr>
        <w:t>3088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8A586D">
        <w:rPr>
          <w:rFonts w:ascii="TH SarabunPSK" w:hAnsi="TH SarabunPSK" w:cs="TH SarabunPSK"/>
          <w:sz w:val="32"/>
          <w:szCs w:val="32"/>
          <w:cs/>
        </w:rPr>
        <w:t xml:space="preserve">/ </w:t>
      </w:r>
      <w:r w:rsidR="00AA3D8A">
        <w:rPr>
          <w:rFonts w:ascii="TH SarabunPSK" w:hAnsi="TH SarabunPSK" w:cs="TH SarabunPSK"/>
          <w:sz w:val="32"/>
          <w:szCs w:val="32"/>
        </w:rPr>
        <w:t>0</w:t>
      </w:r>
      <w:r w:rsidRPr="008A586D">
        <w:rPr>
          <w:rFonts w:ascii="TH SarabunPSK" w:hAnsi="TH SarabunPSK" w:cs="TH SarabunPSK"/>
          <w:sz w:val="32"/>
          <w:szCs w:val="32"/>
        </w:rPr>
        <w:t>2</w:t>
      </w:r>
      <w:r w:rsidR="00AA3D8A">
        <w:rPr>
          <w:rFonts w:ascii="TH SarabunPSK" w:hAnsi="TH SarabunPSK" w:cs="TH SarabunPSK" w:hint="cs"/>
          <w:sz w:val="32"/>
          <w:szCs w:val="32"/>
          <w:cs/>
        </w:rPr>
        <w:t>-</w:t>
      </w:r>
      <w:r w:rsidRPr="008A586D">
        <w:rPr>
          <w:rFonts w:ascii="TH SarabunPSK" w:hAnsi="TH SarabunPSK" w:cs="TH SarabunPSK"/>
          <w:sz w:val="32"/>
          <w:szCs w:val="32"/>
        </w:rPr>
        <w:t>288</w:t>
      </w:r>
      <w:r w:rsidR="00AA3D8A">
        <w:rPr>
          <w:rFonts w:ascii="TH SarabunPSK" w:hAnsi="TH SarabunPSK" w:cs="TH SarabunPSK" w:hint="cs"/>
          <w:sz w:val="32"/>
          <w:szCs w:val="32"/>
          <w:cs/>
        </w:rPr>
        <w:t>-</w:t>
      </w:r>
      <w:r w:rsidRPr="008A586D">
        <w:rPr>
          <w:rFonts w:ascii="TH SarabunPSK" w:hAnsi="TH SarabunPSK" w:cs="TH SarabunPSK"/>
          <w:sz w:val="32"/>
          <w:szCs w:val="32"/>
        </w:rPr>
        <w:t>58</w:t>
      </w:r>
      <w:r w:rsidR="00557E60">
        <w:rPr>
          <w:rFonts w:ascii="TH SarabunPSK" w:hAnsi="TH SarabunPSK" w:cs="TH SarabunPSK"/>
          <w:sz w:val="32"/>
          <w:szCs w:val="32"/>
        </w:rPr>
        <w:t>90</w:t>
      </w:r>
    </w:p>
    <w:p w14:paraId="74FEB0F1" w14:textId="6B594473" w:rsidR="00557E60" w:rsidRPr="008A586D" w:rsidRDefault="004B4A26" w:rsidP="00887DAB">
      <w:pPr>
        <w:pStyle w:val="FootnoteText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 w:rsidR="00557E6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57E60" w:rsidRPr="008A586D">
        <w:rPr>
          <w:rFonts w:ascii="TH SarabunPSK" w:hAnsi="TH SarabunPSK" w:cs="TH SarabunPSK" w:hint="cs"/>
          <w:color w:val="000000"/>
          <w:sz w:val="32"/>
          <w:szCs w:val="32"/>
          <w:cs/>
        </w:rPr>
        <w:t>นางสาว</w:t>
      </w:r>
      <w:r w:rsidR="00557E6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วาสนา กรเกตุ </w:t>
      </w:r>
      <w:r w:rsidR="00887DA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ab/>
      </w:r>
      <w:r w:rsidR="00557E60" w:rsidRPr="008A586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เบอร์ติดต่อ</w:t>
      </w:r>
      <w:r w:rsidR="00557E6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57E60">
        <w:rPr>
          <w:rFonts w:ascii="TH SarabunPSK" w:hAnsi="TH SarabunPSK" w:cs="TH SarabunPSK"/>
          <w:color w:val="000000"/>
          <w:sz w:val="32"/>
          <w:szCs w:val="32"/>
          <w:cs/>
        </w:rPr>
        <w:t xml:space="preserve">:  </w:t>
      </w:r>
      <w:r w:rsidR="00557E6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A3D8A">
        <w:rPr>
          <w:rFonts w:ascii="TH SarabunPSK" w:hAnsi="TH SarabunPSK" w:cs="TH SarabunPSK"/>
          <w:color w:val="000000"/>
          <w:sz w:val="32"/>
          <w:szCs w:val="32"/>
        </w:rPr>
        <w:t>099</w:t>
      </w:r>
      <w:r w:rsidR="00AA3D8A">
        <w:rPr>
          <w:rFonts w:ascii="TH SarabunPSK" w:hAnsi="TH SarabunPSK" w:cs="TH SarabunPSK" w:hint="cs"/>
          <w:color w:val="000000"/>
          <w:sz w:val="32"/>
          <w:szCs w:val="32"/>
          <w:cs/>
        </w:rPr>
        <w:t>-</w:t>
      </w:r>
      <w:r w:rsidR="00AA3D8A">
        <w:rPr>
          <w:rFonts w:ascii="TH SarabunPSK" w:hAnsi="TH SarabunPSK" w:cs="TH SarabunPSK"/>
          <w:color w:val="000000"/>
          <w:sz w:val="32"/>
          <w:szCs w:val="32"/>
        </w:rPr>
        <w:t>359</w:t>
      </w:r>
      <w:r w:rsidR="00AA3D8A">
        <w:rPr>
          <w:rFonts w:ascii="TH SarabunPSK" w:hAnsi="TH SarabunPSK" w:cs="TH SarabunPSK" w:hint="cs"/>
          <w:color w:val="000000"/>
          <w:sz w:val="32"/>
          <w:szCs w:val="32"/>
          <w:cs/>
        </w:rPr>
        <w:t>-</w:t>
      </w:r>
      <w:r w:rsidR="00557E60">
        <w:rPr>
          <w:rFonts w:ascii="TH SarabunPSK" w:hAnsi="TH SarabunPSK" w:cs="TH SarabunPSK"/>
          <w:color w:val="000000"/>
          <w:sz w:val="32"/>
          <w:szCs w:val="32"/>
        </w:rPr>
        <w:t xml:space="preserve">3529 </w:t>
      </w:r>
      <w:r w:rsidR="00557E60">
        <w:rPr>
          <w:rFonts w:ascii="TH SarabunPSK" w:hAnsi="TH SarabunPSK" w:cs="TH SarabunPSK"/>
          <w:color w:val="000000"/>
          <w:sz w:val="32"/>
          <w:szCs w:val="32"/>
          <w:cs/>
        </w:rPr>
        <w:t xml:space="preserve">/ </w:t>
      </w:r>
      <w:r w:rsidR="00AA3D8A">
        <w:rPr>
          <w:rFonts w:ascii="TH SarabunPSK" w:hAnsi="TH SarabunPSK" w:cs="TH SarabunPSK"/>
          <w:color w:val="000000"/>
          <w:sz w:val="32"/>
          <w:szCs w:val="32"/>
        </w:rPr>
        <w:t>0</w:t>
      </w:r>
      <w:r w:rsidR="00557E60">
        <w:rPr>
          <w:rFonts w:ascii="TH SarabunPSK" w:hAnsi="TH SarabunPSK" w:cs="TH SarabunPSK"/>
          <w:color w:val="000000"/>
          <w:sz w:val="32"/>
          <w:szCs w:val="32"/>
        </w:rPr>
        <w:t>2</w:t>
      </w:r>
      <w:r w:rsidR="00AA3D8A">
        <w:rPr>
          <w:rFonts w:ascii="TH SarabunPSK" w:hAnsi="TH SarabunPSK" w:cs="TH SarabunPSK" w:hint="cs"/>
          <w:color w:val="000000"/>
          <w:sz w:val="32"/>
          <w:szCs w:val="32"/>
          <w:cs/>
        </w:rPr>
        <w:t>-</w:t>
      </w:r>
      <w:r w:rsidR="00557E60">
        <w:rPr>
          <w:rFonts w:ascii="TH SarabunPSK" w:hAnsi="TH SarabunPSK" w:cs="TH SarabunPSK"/>
          <w:color w:val="000000"/>
          <w:sz w:val="32"/>
          <w:szCs w:val="32"/>
        </w:rPr>
        <w:t>288</w:t>
      </w:r>
      <w:r w:rsidR="00AA3D8A">
        <w:rPr>
          <w:rFonts w:ascii="TH SarabunPSK" w:hAnsi="TH SarabunPSK" w:cs="TH SarabunPSK" w:hint="cs"/>
          <w:color w:val="000000"/>
          <w:sz w:val="32"/>
          <w:szCs w:val="32"/>
          <w:cs/>
        </w:rPr>
        <w:t>-</w:t>
      </w:r>
      <w:r w:rsidR="00557E60">
        <w:rPr>
          <w:rFonts w:ascii="TH SarabunPSK" w:hAnsi="TH SarabunPSK" w:cs="TH SarabunPSK"/>
          <w:color w:val="000000"/>
          <w:sz w:val="32"/>
          <w:szCs w:val="32"/>
        </w:rPr>
        <w:t>5890</w:t>
      </w:r>
    </w:p>
    <w:p w14:paraId="7D72F5EB" w14:textId="16686D7F" w:rsidR="00532946" w:rsidRDefault="00532946" w:rsidP="00887DAB">
      <w:pP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sectPr w:rsidR="00532946" w:rsidSect="00DA1920">
          <w:headerReference w:type="default" r:id="rId7"/>
          <w:footerReference w:type="default" r:id="rId8"/>
          <w:pgSz w:w="11906" w:h="16838"/>
          <w:pgMar w:top="1440" w:right="1440" w:bottom="1440" w:left="1440" w:header="709" w:footer="709" w:gutter="0"/>
          <w:pgNumType w:start="1"/>
          <w:cols w:space="720"/>
        </w:sectPr>
      </w:pPr>
    </w:p>
    <w:p w14:paraId="1F76C7C8" w14:textId="6DBA770B" w:rsidR="00532946" w:rsidRPr="002B62FF" w:rsidRDefault="00532946" w:rsidP="00887DAB">
      <w:pPr>
        <w:ind w:left="1440" w:hanging="1440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 xml:space="preserve">รายการอ้างอิง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ตัวชี้วัดที่ </w:t>
      </w:r>
      <w:r w:rsidR="00AB0FBF">
        <w:rPr>
          <w:rFonts w:ascii="TH SarabunPSK" w:hAnsi="TH SarabunPSK" w:cs="TH SarabunPSK"/>
          <w:b/>
          <w:bCs/>
          <w:color w:val="000000"/>
          <w:sz w:val="32"/>
          <w:szCs w:val="32"/>
        </w:rPr>
        <w:t>16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ระดับความสำเร็จการดำเนินงาน</w:t>
      </w:r>
      <w:r w:rsidRPr="002B62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โรงเรียนวิถีพุทธ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681"/>
        <w:gridCol w:w="1134"/>
        <w:gridCol w:w="2523"/>
        <w:gridCol w:w="2580"/>
        <w:gridCol w:w="2239"/>
        <w:gridCol w:w="2155"/>
        <w:gridCol w:w="993"/>
        <w:gridCol w:w="992"/>
      </w:tblGrid>
      <w:tr w:rsidR="00532946" w:rsidRPr="002B62FF" w14:paraId="35DE0777" w14:textId="77777777" w:rsidTr="00F30073">
        <w:trPr>
          <w:trHeight w:val="724"/>
          <w:tblHeader/>
        </w:trPr>
        <w:tc>
          <w:tcPr>
            <w:tcW w:w="724" w:type="dxa"/>
            <w:vMerge w:val="restart"/>
            <w:shd w:val="clear" w:color="auto" w:fill="C4BC96"/>
            <w:vAlign w:val="center"/>
          </w:tcPr>
          <w:p w14:paraId="4BDEEB63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ลำดับ</w:t>
            </w:r>
          </w:p>
        </w:tc>
        <w:tc>
          <w:tcPr>
            <w:tcW w:w="1681" w:type="dxa"/>
            <w:vMerge w:val="restart"/>
            <w:shd w:val="clear" w:color="auto" w:fill="C4BC96"/>
            <w:vAlign w:val="center"/>
          </w:tcPr>
          <w:p w14:paraId="41F924AF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E0120BF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ไม่ผ่าน</w:t>
            </w:r>
          </w:p>
        </w:tc>
        <w:tc>
          <w:tcPr>
            <w:tcW w:w="9497" w:type="dxa"/>
            <w:gridSpan w:val="4"/>
            <w:shd w:val="clear" w:color="auto" w:fill="C4BC96"/>
            <w:vAlign w:val="center"/>
          </w:tcPr>
          <w:p w14:paraId="5C520AB0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ดำเนินการผ่านในระดับ</w:t>
            </w:r>
          </w:p>
          <w:p w14:paraId="5270F0D5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993" w:type="dxa"/>
            <w:vMerge w:val="restart"/>
            <w:shd w:val="clear" w:color="auto" w:fill="F2F2F2"/>
            <w:vAlign w:val="center"/>
          </w:tcPr>
          <w:p w14:paraId="51D3EEA0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2" w:type="dxa"/>
            <w:vMerge w:val="restart"/>
            <w:shd w:val="clear" w:color="auto" w:fill="C4BC96"/>
            <w:vAlign w:val="center"/>
          </w:tcPr>
          <w:p w14:paraId="4A764265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หลักฐาน</w:t>
            </w:r>
          </w:p>
        </w:tc>
      </w:tr>
      <w:tr w:rsidR="00532946" w:rsidRPr="002B62FF" w14:paraId="326C44DD" w14:textId="77777777" w:rsidTr="00F30073">
        <w:trPr>
          <w:tblHeader/>
        </w:trPr>
        <w:tc>
          <w:tcPr>
            <w:tcW w:w="724" w:type="dxa"/>
            <w:vMerge/>
            <w:shd w:val="clear" w:color="auto" w:fill="DDD9C3"/>
          </w:tcPr>
          <w:p w14:paraId="21D133DA" w14:textId="77777777" w:rsidR="00532946" w:rsidRPr="002B62FF" w:rsidRDefault="0053294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81" w:type="dxa"/>
            <w:vMerge/>
            <w:shd w:val="clear" w:color="auto" w:fill="DDD9C3"/>
          </w:tcPr>
          <w:p w14:paraId="71BF00F1" w14:textId="77777777" w:rsidR="00532946" w:rsidRPr="002B62FF" w:rsidRDefault="0053294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7941A15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2523" w:type="dxa"/>
            <w:shd w:val="clear" w:color="auto" w:fill="DDD9C3"/>
          </w:tcPr>
          <w:p w14:paraId="17B96D46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  <w:p w14:paraId="3FA1E182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580" w:type="dxa"/>
            <w:shd w:val="clear" w:color="auto" w:fill="DDD9C3"/>
          </w:tcPr>
          <w:p w14:paraId="40551237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</w:t>
            </w:r>
          </w:p>
          <w:p w14:paraId="1AA8A797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พอใช้</w:t>
            </w:r>
          </w:p>
        </w:tc>
        <w:tc>
          <w:tcPr>
            <w:tcW w:w="2239" w:type="dxa"/>
            <w:shd w:val="clear" w:color="auto" w:fill="DDD9C3"/>
          </w:tcPr>
          <w:p w14:paraId="53321D01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</w:t>
            </w:r>
          </w:p>
          <w:p w14:paraId="448F7E56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</w:t>
            </w:r>
          </w:p>
        </w:tc>
        <w:tc>
          <w:tcPr>
            <w:tcW w:w="2155" w:type="dxa"/>
            <w:shd w:val="clear" w:color="auto" w:fill="DDD9C3"/>
          </w:tcPr>
          <w:p w14:paraId="4FEE9450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</w:t>
            </w:r>
          </w:p>
          <w:p w14:paraId="0EBCB08F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ดีมาก</w:t>
            </w:r>
          </w:p>
        </w:tc>
        <w:tc>
          <w:tcPr>
            <w:tcW w:w="993" w:type="dxa"/>
            <w:vMerge/>
            <w:shd w:val="clear" w:color="auto" w:fill="F2F2F2"/>
          </w:tcPr>
          <w:p w14:paraId="77CE1C36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vMerge/>
            <w:shd w:val="clear" w:color="auto" w:fill="DDD9C3"/>
          </w:tcPr>
          <w:p w14:paraId="391D41A6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0BB95C9B" w14:textId="77777777" w:rsidTr="00E0743E">
        <w:tc>
          <w:tcPr>
            <w:tcW w:w="15021" w:type="dxa"/>
            <w:gridSpan w:val="9"/>
            <w:shd w:val="clear" w:color="auto" w:fill="F2F2F2"/>
          </w:tcPr>
          <w:p w14:paraId="7E9A97AA" w14:textId="77777777" w:rsidR="00532946" w:rsidRPr="002B62FF" w:rsidRDefault="00532946" w:rsidP="00887DA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. ด้านกายภาพ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ประการ</w:t>
            </w:r>
          </w:p>
        </w:tc>
      </w:tr>
      <w:tr w:rsidR="00532946" w:rsidRPr="002B62FF" w14:paraId="66D9E932" w14:textId="77777777" w:rsidTr="00F30073">
        <w:trPr>
          <w:trHeight w:val="1241"/>
        </w:trPr>
        <w:tc>
          <w:tcPr>
            <w:tcW w:w="724" w:type="dxa"/>
            <w:shd w:val="clear" w:color="auto" w:fill="auto"/>
          </w:tcPr>
          <w:p w14:paraId="612265EC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7FACF0BD" w14:textId="4A582704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มีป้ายโรงเรียน</w:t>
            </w:r>
            <w:r w:rsidR="0009029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วิถีพุทธ</w:t>
            </w:r>
          </w:p>
        </w:tc>
        <w:tc>
          <w:tcPr>
            <w:tcW w:w="1134" w:type="dxa"/>
            <w:shd w:val="clear" w:color="auto" w:fill="F2F2F2"/>
          </w:tcPr>
          <w:p w14:paraId="289C72FB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</w:t>
            </w:r>
          </w:p>
        </w:tc>
        <w:tc>
          <w:tcPr>
            <w:tcW w:w="2523" w:type="dxa"/>
            <w:shd w:val="clear" w:color="auto" w:fill="auto"/>
          </w:tcPr>
          <w:p w14:paraId="66EAA471" w14:textId="2559F438" w:rsidR="00532946" w:rsidRPr="003E6D64" w:rsidRDefault="00532946" w:rsidP="00887DAB">
            <w:pPr>
              <w:rPr>
                <w:rFonts w:ascii="TH SarabunPSK" w:eastAsia="Angsana New" w:hAnsi="TH SarabunPSK" w:cs="TH SarabunPSK"/>
                <w:color w:val="000000"/>
                <w:spacing w:val="-8"/>
                <w:sz w:val="32"/>
                <w:szCs w:val="32"/>
              </w:rPr>
            </w:pPr>
            <w:r w:rsidRPr="003E6D64">
              <w:rPr>
                <w:rFonts w:ascii="TH SarabunPSK" w:eastAsia="Angsana New" w:hAnsi="TH SarabunPSK" w:cs="TH SarabunPSK"/>
                <w:color w:val="000000"/>
                <w:spacing w:val="-8"/>
                <w:sz w:val="32"/>
                <w:szCs w:val="32"/>
                <w:cs/>
              </w:rPr>
              <w:t>มีป้ายโรงเรียนวิถีพุทธ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09029B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ติดไว้ภายในห้องใดห้องหนึ่ง</w:t>
            </w:r>
          </w:p>
        </w:tc>
        <w:tc>
          <w:tcPr>
            <w:tcW w:w="2580" w:type="dxa"/>
            <w:shd w:val="clear" w:color="auto" w:fill="auto"/>
          </w:tcPr>
          <w:p w14:paraId="52B370D2" w14:textId="1EA6DC2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มีป้ายโรงเรียนวิถีพุทธ </w:t>
            </w:r>
            <w:r w:rsidR="0009029B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09029B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ติดไว้หน้าอาคารใดอาคา</w:t>
            </w:r>
            <w:r w:rsidR="0009029B">
              <w:rPr>
                <w:rFonts w:ascii="TH SarabunPSK" w:eastAsia="Angsana New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ร</w:t>
            </w:r>
            <w:r w:rsidRPr="0009029B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หนึ่ง</w:t>
            </w:r>
          </w:p>
        </w:tc>
        <w:tc>
          <w:tcPr>
            <w:tcW w:w="2239" w:type="dxa"/>
            <w:shd w:val="clear" w:color="auto" w:fill="auto"/>
          </w:tcPr>
          <w:p w14:paraId="48FC0619" w14:textId="77777777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มีป้ายโรงเรียนวิถีพุทธ </w:t>
            </w:r>
            <w:r w:rsidRPr="00F30073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ติดไว้หน้าบริเวณโรงเรียน</w:t>
            </w:r>
          </w:p>
        </w:tc>
        <w:tc>
          <w:tcPr>
            <w:tcW w:w="2155" w:type="dxa"/>
            <w:shd w:val="clear" w:color="auto" w:fill="auto"/>
          </w:tcPr>
          <w:p w14:paraId="0782D6CF" w14:textId="0358458B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F30073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มีป้ายโรงเรียนวิถีพุทธ ติดไว้หน้าบริเวณโรงเรียน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เห็นเด่นชัด</w:t>
            </w:r>
          </w:p>
        </w:tc>
        <w:tc>
          <w:tcPr>
            <w:tcW w:w="993" w:type="dxa"/>
            <w:shd w:val="clear" w:color="auto" w:fill="F2F2F2"/>
          </w:tcPr>
          <w:p w14:paraId="417781FD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20C2A8FE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6C2108DD" w14:textId="77777777" w:rsidTr="00F30073">
        <w:trPr>
          <w:trHeight w:val="1684"/>
        </w:trPr>
        <w:tc>
          <w:tcPr>
            <w:tcW w:w="724" w:type="dxa"/>
            <w:shd w:val="clear" w:color="auto" w:fill="auto"/>
          </w:tcPr>
          <w:p w14:paraId="50D40399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709AD5A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มีพระพุทธรูปบริเวณหน้าโรงเรียน</w:t>
            </w:r>
          </w:p>
          <w:p w14:paraId="7F03560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F2F2F2"/>
          </w:tcPr>
          <w:p w14:paraId="3E08868A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</w:t>
            </w:r>
          </w:p>
        </w:tc>
        <w:tc>
          <w:tcPr>
            <w:tcW w:w="2523" w:type="dxa"/>
            <w:shd w:val="clear" w:color="auto" w:fill="auto"/>
          </w:tcPr>
          <w:p w14:paraId="681E2BEE" w14:textId="66DC9FA9" w:rsidR="00532946" w:rsidRPr="002B62FF" w:rsidRDefault="00590D4E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90D4E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มีพระพุทธรูปอยู่บริเวณ</w:t>
            </w:r>
            <w:r w:rsidR="004376C6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F30073">
              <w:rPr>
                <w:rFonts w:ascii="TH SarabunPSK" w:eastAsia="Angsana New" w:hAnsi="TH SarabunPSK" w:cs="TH SarabunPSK"/>
                <w:color w:val="000000"/>
                <w:spacing w:val="-8"/>
                <w:sz w:val="32"/>
                <w:szCs w:val="32"/>
                <w:cs/>
              </w:rPr>
              <w:t>นอกอาคาร หรือหน้าโรงเรียน</w:t>
            </w:r>
          </w:p>
        </w:tc>
        <w:tc>
          <w:tcPr>
            <w:tcW w:w="2580" w:type="dxa"/>
            <w:shd w:val="clear" w:color="auto" w:fill="auto"/>
          </w:tcPr>
          <w:p w14:paraId="68883475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มีพระพุทธรูปอยู่ในซุ้มบริเวณหน้าโรงเรียน</w:t>
            </w:r>
          </w:p>
        </w:tc>
        <w:tc>
          <w:tcPr>
            <w:tcW w:w="2239" w:type="dxa"/>
            <w:shd w:val="clear" w:color="auto" w:fill="auto"/>
          </w:tcPr>
          <w:p w14:paraId="4C51550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มีพระพุทธรูปอยู่ในซุ้มบริเวณหน้าโรงเรียน และเครื่องบูชา</w:t>
            </w:r>
          </w:p>
        </w:tc>
        <w:tc>
          <w:tcPr>
            <w:tcW w:w="2155" w:type="dxa"/>
            <w:shd w:val="clear" w:color="auto" w:fill="auto"/>
          </w:tcPr>
          <w:p w14:paraId="6737D64A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มีพระพุทธรูปอยู่ในซุ้มบริเวณหน้าโรงเรียน เครื่องบูชา และให้นักเรียนไหว้ทุกวัน</w:t>
            </w:r>
          </w:p>
        </w:tc>
        <w:tc>
          <w:tcPr>
            <w:tcW w:w="993" w:type="dxa"/>
            <w:shd w:val="clear" w:color="auto" w:fill="F2F2F2"/>
          </w:tcPr>
          <w:p w14:paraId="6424D28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73ADC30F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022ED37B" w14:textId="77777777" w:rsidTr="00F30073">
        <w:tc>
          <w:tcPr>
            <w:tcW w:w="724" w:type="dxa"/>
            <w:shd w:val="clear" w:color="auto" w:fill="auto"/>
          </w:tcPr>
          <w:p w14:paraId="4A5DEE36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1088651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มีพระพุทธรูปประจำห้องเรียน (อาจเป็นรูปภาพ หรือสัญลักษณ์)</w:t>
            </w:r>
          </w:p>
        </w:tc>
        <w:tc>
          <w:tcPr>
            <w:tcW w:w="1134" w:type="dxa"/>
            <w:shd w:val="clear" w:color="auto" w:fill="F2F2F2"/>
          </w:tcPr>
          <w:p w14:paraId="5B99C950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</w:t>
            </w:r>
          </w:p>
        </w:tc>
        <w:tc>
          <w:tcPr>
            <w:tcW w:w="2523" w:type="dxa"/>
            <w:shd w:val="clear" w:color="auto" w:fill="auto"/>
          </w:tcPr>
          <w:p w14:paraId="35CCEC3D" w14:textId="4A91A699" w:rsidR="00532946" w:rsidRPr="004376C6" w:rsidRDefault="00532946" w:rsidP="00887DAB">
            <w:pPr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</w:rPr>
            </w:pPr>
            <w:r w:rsidRPr="004376C6">
              <w:rPr>
                <w:rFonts w:ascii="TH SarabunPSK" w:eastAsia="Angsana New" w:hAnsi="TH SarabunPSK" w:cs="TH SarabunPSK"/>
                <w:color w:val="000000"/>
                <w:spacing w:val="-8"/>
                <w:sz w:val="32"/>
                <w:szCs w:val="32"/>
                <w:cs/>
              </w:rPr>
              <w:t>มีพระพุทธรูปประจำห้องเรียน</w:t>
            </w:r>
          </w:p>
        </w:tc>
        <w:tc>
          <w:tcPr>
            <w:tcW w:w="2580" w:type="dxa"/>
            <w:shd w:val="clear" w:color="auto" w:fill="auto"/>
          </w:tcPr>
          <w:p w14:paraId="118FA266" w14:textId="6629A93B" w:rsidR="001E446E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มีพระพุทธรูปประจำห้องเรียนอยู่ด้านหน้า</w:t>
            </w:r>
            <w:r w:rsidR="001D5D74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ในที่ที่สมควร</w:t>
            </w:r>
          </w:p>
          <w:p w14:paraId="6691F5BD" w14:textId="77777777" w:rsidR="001E446E" w:rsidRPr="001E446E" w:rsidRDefault="001E446E" w:rsidP="001E446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C1CED68" w14:textId="77777777" w:rsidR="001E446E" w:rsidRPr="001E446E" w:rsidRDefault="001E446E" w:rsidP="001E446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91BA18C" w14:textId="77777777" w:rsidR="001E446E" w:rsidRPr="001E446E" w:rsidRDefault="001E446E" w:rsidP="001E446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ED5BCF0" w14:textId="77777777" w:rsidR="001E446E" w:rsidRPr="001E446E" w:rsidRDefault="001E446E" w:rsidP="001E446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EB49B00" w14:textId="77777777" w:rsidR="001E446E" w:rsidRPr="001E446E" w:rsidRDefault="001E446E" w:rsidP="001E446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0BA55B7" w14:textId="77777777" w:rsidR="001E446E" w:rsidRPr="001E446E" w:rsidRDefault="001E446E" w:rsidP="001E446E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4E3C12" w14:textId="71AB3919" w:rsidR="00532946" w:rsidRPr="001E446E" w:rsidRDefault="00532946" w:rsidP="001E446E">
            <w:pPr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39" w:type="dxa"/>
            <w:shd w:val="clear" w:color="auto" w:fill="auto"/>
          </w:tcPr>
          <w:p w14:paraId="4E55EC69" w14:textId="48CBCD83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มีพระพุทธรูปประจำห้องเรียนอยู่ด้านหน้า</w:t>
            </w:r>
            <w:r w:rsidR="001D5D74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ในที่ที่สมควร และมีการทำความสะอาด</w:t>
            </w:r>
          </w:p>
        </w:tc>
        <w:tc>
          <w:tcPr>
            <w:tcW w:w="2155" w:type="dxa"/>
            <w:shd w:val="clear" w:color="auto" w:fill="auto"/>
          </w:tcPr>
          <w:p w14:paraId="515B4B50" w14:textId="77777777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มีพระพุทธรูปประจำห้องเรียนอยู่ด้านหน้าในที่ที่สมควร มีการทำความสะอาด และมีการเคารพพระพุทธรูปเป็นประจำ</w:t>
            </w:r>
          </w:p>
        </w:tc>
        <w:tc>
          <w:tcPr>
            <w:tcW w:w="993" w:type="dxa"/>
            <w:shd w:val="clear" w:color="auto" w:fill="F2F2F2"/>
          </w:tcPr>
          <w:p w14:paraId="36652DB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62982776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33DA9F17" w14:textId="77777777" w:rsidTr="00F30073">
        <w:trPr>
          <w:trHeight w:val="2791"/>
        </w:trPr>
        <w:tc>
          <w:tcPr>
            <w:tcW w:w="724" w:type="dxa"/>
            <w:shd w:val="clear" w:color="auto" w:fill="auto"/>
          </w:tcPr>
          <w:p w14:paraId="5973C197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48D6A8A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มีพุทธ</w:t>
            </w:r>
            <w:proofErr w:type="spellStart"/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ศา</w:t>
            </w:r>
            <w:proofErr w:type="spellEnd"/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สนสุภาษิต                   วา</w:t>
            </w:r>
            <w:proofErr w:type="spellStart"/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ทะ</w:t>
            </w:r>
            <w:proofErr w:type="spellEnd"/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ธรรม                       พระราชดำรัส                  ติดตามที่ต่างๆ  </w:t>
            </w:r>
          </w:p>
        </w:tc>
        <w:tc>
          <w:tcPr>
            <w:tcW w:w="1134" w:type="dxa"/>
            <w:shd w:val="clear" w:color="auto" w:fill="F2F2F2"/>
          </w:tcPr>
          <w:p w14:paraId="6E10131C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</w:t>
            </w:r>
          </w:p>
        </w:tc>
        <w:tc>
          <w:tcPr>
            <w:tcW w:w="2523" w:type="dxa"/>
            <w:shd w:val="clear" w:color="auto" w:fill="auto"/>
          </w:tcPr>
          <w:p w14:paraId="79BA0537" w14:textId="77777777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มีพุทธ</w:t>
            </w:r>
            <w:proofErr w:type="spellStart"/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ศา</w:t>
            </w:r>
            <w:proofErr w:type="spellEnd"/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สนสุภาษิต </w:t>
            </w:r>
          </w:p>
          <w:p w14:paraId="70670C7C" w14:textId="77777777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วาทะธรรม พระราชดำรัส ติดตามที่ต่างๆ </w:t>
            </w:r>
          </w:p>
        </w:tc>
        <w:tc>
          <w:tcPr>
            <w:tcW w:w="2580" w:type="dxa"/>
            <w:shd w:val="clear" w:color="auto" w:fill="auto"/>
          </w:tcPr>
          <w:p w14:paraId="3C56D47A" w14:textId="377DE027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มีพุทธ</w:t>
            </w:r>
            <w:proofErr w:type="spellStart"/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ศา</w:t>
            </w:r>
            <w:proofErr w:type="spellEnd"/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สนสุภาษิต </w:t>
            </w:r>
            <w:r w:rsidR="004376C6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วา</w:t>
            </w:r>
            <w:proofErr w:type="spellStart"/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ทะ</w:t>
            </w:r>
            <w:proofErr w:type="spellEnd"/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ธรรม พระราชดำรัส 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  <w:t>ติดตามที่ต่างๆ และมี</w:t>
            </w:r>
            <w:r w:rsidR="004376C6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การปรับปรุงอยู่เสมอ</w:t>
            </w:r>
          </w:p>
        </w:tc>
        <w:tc>
          <w:tcPr>
            <w:tcW w:w="2239" w:type="dxa"/>
            <w:shd w:val="clear" w:color="auto" w:fill="auto"/>
          </w:tcPr>
          <w:p w14:paraId="6A2227A8" w14:textId="730D1022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มีพุทธ</w:t>
            </w:r>
            <w:proofErr w:type="spellStart"/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ศา</w:t>
            </w:r>
            <w:proofErr w:type="spellEnd"/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สนสุภาษิต 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4376C6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>วา</w:t>
            </w:r>
            <w:proofErr w:type="spellStart"/>
            <w:r w:rsidRPr="004376C6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>ทะ</w:t>
            </w:r>
            <w:proofErr w:type="spellEnd"/>
            <w:r w:rsidRPr="004376C6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>ธรรม พระราชดำรัส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ติดตามที่ต่างๆ และมีการปรับปรุงอยู่เสมอ โดยนักเรียนมีส่วนร่วมในการจัดทำ</w:t>
            </w:r>
          </w:p>
        </w:tc>
        <w:tc>
          <w:tcPr>
            <w:tcW w:w="2155" w:type="dxa"/>
            <w:shd w:val="clear" w:color="auto" w:fill="auto"/>
          </w:tcPr>
          <w:p w14:paraId="3B5841FB" w14:textId="77777777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มีพุทธ</w:t>
            </w:r>
            <w:proofErr w:type="spellStart"/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ศา</w:t>
            </w:r>
            <w:proofErr w:type="spellEnd"/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สนสุภาษิต </w:t>
            </w:r>
          </w:p>
          <w:p w14:paraId="43E80DE1" w14:textId="6CFF805B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4376C6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>วาทะธรรม พระราชดำรัส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ติดตามที่ต่างๆ และมีการปรับปรุงอยู่เสมอ </w:t>
            </w:r>
            <w:r w:rsidRPr="004376C6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>โดยนักเรียนมีส่วนร่วม</w:t>
            </w:r>
            <w:r w:rsidR="004376C6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ในการจัดทำอย่างต่อเนื่อง</w:t>
            </w:r>
          </w:p>
        </w:tc>
        <w:tc>
          <w:tcPr>
            <w:tcW w:w="993" w:type="dxa"/>
            <w:shd w:val="clear" w:color="auto" w:fill="F2F2F2"/>
          </w:tcPr>
          <w:p w14:paraId="38694675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39C0C88D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5DA4C1C1" w14:textId="77777777" w:rsidTr="00F30073">
        <w:trPr>
          <w:trHeight w:val="2089"/>
        </w:trPr>
        <w:tc>
          <w:tcPr>
            <w:tcW w:w="724" w:type="dxa"/>
            <w:shd w:val="clear" w:color="auto" w:fill="auto"/>
          </w:tcPr>
          <w:p w14:paraId="65161556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1B3D783C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มีความสะอาด  สงบ ร่มรื่น   </w:t>
            </w:r>
          </w:p>
          <w:p w14:paraId="203A502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134" w:type="dxa"/>
            <w:shd w:val="clear" w:color="auto" w:fill="F2F2F2"/>
          </w:tcPr>
          <w:p w14:paraId="78224833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</w:t>
            </w:r>
          </w:p>
        </w:tc>
        <w:tc>
          <w:tcPr>
            <w:tcW w:w="2523" w:type="dxa"/>
            <w:shd w:val="clear" w:color="auto" w:fill="auto"/>
          </w:tcPr>
          <w:p w14:paraId="5638D0C6" w14:textId="77777777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มีความสะอาด สงบ ร่มรื่นในห้องเรียนและบริเวณโรงเรียน</w:t>
            </w:r>
          </w:p>
        </w:tc>
        <w:tc>
          <w:tcPr>
            <w:tcW w:w="2580" w:type="dxa"/>
            <w:shd w:val="clear" w:color="auto" w:fill="auto"/>
          </w:tcPr>
          <w:p w14:paraId="5CAE2CB2" w14:textId="0E530985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มีความสะอาด สงบ ร่มรื่น</w:t>
            </w:r>
            <w:r w:rsidR="004376C6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ในห้องเรียน </w:t>
            </w:r>
            <w:r w:rsidR="00A54F1E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และ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บริเวณ</w:t>
            </w:r>
            <w:r w:rsidR="00A54F1E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โรงเรียน โดยดำเนินการ                 อย่างต่อเนื่อง</w:t>
            </w:r>
          </w:p>
        </w:tc>
        <w:tc>
          <w:tcPr>
            <w:tcW w:w="2239" w:type="dxa"/>
            <w:shd w:val="clear" w:color="auto" w:fill="auto"/>
          </w:tcPr>
          <w:p w14:paraId="20F590AB" w14:textId="631DEBB3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A54F1E">
              <w:rPr>
                <w:rFonts w:ascii="TH SarabunPSK" w:eastAsia="Angsana New" w:hAnsi="TH SarabunPSK" w:cs="TH SarabunPSK"/>
                <w:color w:val="000000"/>
                <w:spacing w:val="-8"/>
                <w:sz w:val="32"/>
                <w:szCs w:val="32"/>
                <w:cs/>
              </w:rPr>
              <w:t>มีความสะอาด สงบ ร่มรื่น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ในห้องเรียน </w:t>
            </w:r>
            <w:r w:rsidR="00A54F1E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และ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บริเวณโรงเรียน โดยดำเนินการ                     อย่างต่อเนื่อง และนักเรียนมีส่วนร่วม</w:t>
            </w:r>
          </w:p>
        </w:tc>
        <w:tc>
          <w:tcPr>
            <w:tcW w:w="2155" w:type="dxa"/>
            <w:shd w:val="clear" w:color="auto" w:fill="auto"/>
          </w:tcPr>
          <w:p w14:paraId="07BBA819" w14:textId="1CF918F8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A54F1E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t>มีความสะอาด สงบ ร่</w:t>
            </w:r>
            <w:r w:rsidR="00A54F1E" w:rsidRPr="00A54F1E">
              <w:rPr>
                <w:rFonts w:ascii="TH SarabunPSK" w:eastAsia="Angsana New" w:hAnsi="TH SarabunPSK" w:cs="TH SarabunPSK" w:hint="cs"/>
                <w:color w:val="000000"/>
                <w:spacing w:val="-14"/>
                <w:sz w:val="32"/>
                <w:szCs w:val="32"/>
                <w:cs/>
              </w:rPr>
              <w:t>ม</w:t>
            </w:r>
            <w:r w:rsidRPr="00A54F1E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t>รื่น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A54F1E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ในห้องเรียน </w:t>
            </w:r>
            <w:r w:rsidR="00A54F1E" w:rsidRPr="00A54F1E">
              <w:rPr>
                <w:rFonts w:ascii="TH SarabunPSK" w:eastAsia="Angsana New" w:hAnsi="TH SarabunPSK" w:cs="TH SarabunPSK" w:hint="cs"/>
                <w:color w:val="000000"/>
                <w:spacing w:val="-10"/>
                <w:sz w:val="32"/>
                <w:szCs w:val="32"/>
                <w:cs/>
              </w:rPr>
              <w:t>และ</w:t>
            </w:r>
            <w:r w:rsidRPr="00A54F1E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>บริเวณโรงเรียน โด</w:t>
            </w:r>
            <w:r w:rsidR="00A54F1E" w:rsidRPr="00A54F1E">
              <w:rPr>
                <w:rFonts w:ascii="TH SarabunPSK" w:eastAsia="Angsana New" w:hAnsi="TH SarabunPSK" w:cs="TH SarabunPSK" w:hint="cs"/>
                <w:color w:val="000000"/>
                <w:spacing w:val="-10"/>
                <w:sz w:val="32"/>
                <w:szCs w:val="32"/>
                <w:cs/>
              </w:rPr>
              <w:t>ย</w:t>
            </w:r>
            <w:r w:rsidRPr="00A54F1E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>ดำเนินการ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อย่างต่อเนื่อง และนักเรียนมีส่วนร่วม</w:t>
            </w:r>
            <w:r w:rsidR="00A54F1E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ทุกคน</w:t>
            </w:r>
          </w:p>
        </w:tc>
        <w:tc>
          <w:tcPr>
            <w:tcW w:w="993" w:type="dxa"/>
            <w:shd w:val="clear" w:color="auto" w:fill="F2F2F2"/>
          </w:tcPr>
          <w:p w14:paraId="452C6E7F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5497C67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6642243E" w14:textId="77777777" w:rsidTr="00F30073">
        <w:trPr>
          <w:trHeight w:val="2399"/>
        </w:trPr>
        <w:tc>
          <w:tcPr>
            <w:tcW w:w="724" w:type="dxa"/>
            <w:shd w:val="clear" w:color="auto" w:fill="auto"/>
          </w:tcPr>
          <w:p w14:paraId="14A9E7C0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552C740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มีห้องพระพุทธศาสนาหรือลานธรรม</w:t>
            </w:r>
          </w:p>
        </w:tc>
        <w:tc>
          <w:tcPr>
            <w:tcW w:w="1134" w:type="dxa"/>
            <w:shd w:val="clear" w:color="auto" w:fill="F2F2F2"/>
          </w:tcPr>
          <w:p w14:paraId="256C5B75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</w:t>
            </w:r>
          </w:p>
        </w:tc>
        <w:tc>
          <w:tcPr>
            <w:tcW w:w="2523" w:type="dxa"/>
            <w:shd w:val="clear" w:color="auto" w:fill="auto"/>
          </w:tcPr>
          <w:p w14:paraId="48FD5758" w14:textId="70F5E86E" w:rsidR="00532946" w:rsidRPr="002B62FF" w:rsidRDefault="00590D4E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590D4E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มีการแบ่งมุมห้อง หรือจัดเป็นห้</w:t>
            </w:r>
            <w:r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อง</w:t>
            </w:r>
            <w:r w:rsidRPr="00590D4E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พระพุทธศาสนา หรือลานธรรม</w:t>
            </w:r>
          </w:p>
        </w:tc>
        <w:tc>
          <w:tcPr>
            <w:tcW w:w="2580" w:type="dxa"/>
            <w:shd w:val="clear" w:color="auto" w:fill="auto"/>
          </w:tcPr>
          <w:p w14:paraId="3A0C9B84" w14:textId="2E80E458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มีห้องพระพุทธศาสนา                  หรือลานธรรม                   มีตารางการใช้</w:t>
            </w:r>
          </w:p>
        </w:tc>
        <w:tc>
          <w:tcPr>
            <w:tcW w:w="2239" w:type="dxa"/>
            <w:shd w:val="clear" w:color="auto" w:fill="auto"/>
          </w:tcPr>
          <w:p w14:paraId="10B6FAE9" w14:textId="6AABBC94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มีห้องพระพุทธศาสนาหรือลานธรรม </w:t>
            </w:r>
            <w:r w:rsidR="005A55E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มีตารางการใช้ </w:t>
            </w:r>
            <w:r w:rsidR="005A55E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มีการใช้จริง</w:t>
            </w:r>
          </w:p>
        </w:tc>
        <w:tc>
          <w:tcPr>
            <w:tcW w:w="2155" w:type="dxa"/>
            <w:shd w:val="clear" w:color="auto" w:fill="auto"/>
          </w:tcPr>
          <w:p w14:paraId="56C47BF5" w14:textId="7C861D79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มีห้องพระพุทธศาสนาหรือลานธรรม </w:t>
            </w:r>
            <w:r w:rsidR="005A55E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มีตารางการใช้ </w:t>
            </w:r>
            <w:r w:rsidR="005A55E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มีการใช้จริง</w:t>
            </w:r>
            <w:r w:rsidR="005A55E9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และนักเรียนมีส่วนร่วม</w:t>
            </w:r>
            <w:r w:rsidR="005A55E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ในการดูแลรักษา</w:t>
            </w:r>
          </w:p>
        </w:tc>
        <w:tc>
          <w:tcPr>
            <w:tcW w:w="993" w:type="dxa"/>
            <w:shd w:val="clear" w:color="auto" w:fill="F2F2F2"/>
          </w:tcPr>
          <w:p w14:paraId="4AD4528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4E6DD2F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7D97138A" w14:textId="77777777" w:rsidTr="00F30073">
        <w:tc>
          <w:tcPr>
            <w:tcW w:w="724" w:type="dxa"/>
            <w:shd w:val="clear" w:color="auto" w:fill="auto"/>
          </w:tcPr>
          <w:p w14:paraId="12753D50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681" w:type="dxa"/>
            <w:shd w:val="clear" w:color="auto" w:fill="auto"/>
          </w:tcPr>
          <w:p w14:paraId="36BDD0EC" w14:textId="77777777" w:rsidR="00532946" w:rsidRPr="005A55E9" w:rsidRDefault="00532946" w:rsidP="00887DAB">
            <w:pPr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</w:rPr>
            </w:pPr>
            <w:r w:rsidRPr="005A55E9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 xml:space="preserve">ไม่มีสิ่งเสพติด เหล้า บุหรี่ </w:t>
            </w:r>
            <w:r w:rsidRPr="005A55E9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</w:rPr>
              <w:t xml:space="preserve">100 </w:t>
            </w:r>
            <w:r w:rsidRPr="005A55E9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%</w:t>
            </w:r>
          </w:p>
          <w:p w14:paraId="2B04C3AE" w14:textId="77777777" w:rsidR="00532946" w:rsidRPr="00BD6A19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D6A1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(พิจารณาจากผู้เกี่ยวข้อง</w:t>
            </w:r>
            <w:r w:rsidRPr="00BD6A1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BD6A1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ในโรงเรียน)</w:t>
            </w:r>
          </w:p>
        </w:tc>
        <w:tc>
          <w:tcPr>
            <w:tcW w:w="1134" w:type="dxa"/>
            <w:shd w:val="clear" w:color="auto" w:fill="F2F2F2"/>
          </w:tcPr>
          <w:p w14:paraId="70D3AACC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A55E9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>มีสิ่งเสพติด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BD6A1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เหล้า บุหรี่ ในโรงเรียน มากกว่าร้อยละ </w:t>
            </w:r>
            <w:r w:rsidRPr="00BD6A19">
              <w:rPr>
                <w:rFonts w:ascii="TH SarabunPSK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2523" w:type="dxa"/>
            <w:shd w:val="clear" w:color="auto" w:fill="auto"/>
          </w:tcPr>
          <w:p w14:paraId="034C43FB" w14:textId="6D4970DD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มีสิ่งเสพติด เหล้า บุหรี่</w:t>
            </w:r>
            <w:r w:rsidR="005A55E9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5A55E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ใน</w:t>
            </w:r>
            <w:r w:rsidRPr="00BD6A1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โรงเรียน</w:t>
            </w:r>
            <w:r w:rsidR="005A55E9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BD6A1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ต่ำกว่า</w:t>
            </w:r>
            <w:r w:rsidR="005A55E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BD6A19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>ร้อยละ</w:t>
            </w:r>
            <w:r w:rsidRPr="00BD6A1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BD6A19">
              <w:rPr>
                <w:rFonts w:ascii="TH SarabunPSK" w:eastAsia="Angsana New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2580" w:type="dxa"/>
            <w:shd w:val="clear" w:color="auto" w:fill="auto"/>
          </w:tcPr>
          <w:p w14:paraId="1FD8AF01" w14:textId="4846141B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pacing w:val="-6"/>
                <w:sz w:val="32"/>
                <w:szCs w:val="32"/>
                <w:cs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pacing w:val="-6"/>
                <w:sz w:val="32"/>
                <w:szCs w:val="32"/>
                <w:cs/>
              </w:rPr>
              <w:t xml:space="preserve">มีสิ่งเสพติด เหล้า บุหรี่ </w:t>
            </w:r>
            <w:r w:rsidR="005A55E9">
              <w:rPr>
                <w:rFonts w:ascii="TH SarabunPSK" w:eastAsia="Angsana New" w:hAnsi="TH SarabunPSK" w:cs="TH SarabunPSK"/>
                <w:color w:val="000000"/>
                <w:spacing w:val="-6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pacing w:val="-6"/>
                <w:sz w:val="32"/>
                <w:szCs w:val="32"/>
                <w:cs/>
              </w:rPr>
              <w:t>ในโรงเรียน ต่ำกว่า</w:t>
            </w:r>
            <w:r w:rsidR="005A55E9">
              <w:rPr>
                <w:rFonts w:ascii="TH SarabunPSK" w:eastAsia="Angsana New" w:hAnsi="TH SarabunPSK" w:cs="TH SarabunPSK"/>
                <w:color w:val="000000"/>
                <w:spacing w:val="-6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pacing w:val="-6"/>
                <w:sz w:val="32"/>
                <w:szCs w:val="32"/>
                <w:cs/>
              </w:rPr>
              <w:t>ร้อยละ 30</w:t>
            </w:r>
          </w:p>
        </w:tc>
        <w:tc>
          <w:tcPr>
            <w:tcW w:w="2239" w:type="dxa"/>
            <w:shd w:val="clear" w:color="auto" w:fill="auto"/>
          </w:tcPr>
          <w:p w14:paraId="56BE8365" w14:textId="437E2501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pacing w:val="-4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pacing w:val="-4"/>
                <w:sz w:val="32"/>
                <w:szCs w:val="32"/>
                <w:cs/>
              </w:rPr>
              <w:t>มีสิ่งเสพติด เหล้า บุหรี่ ในโรงเรียน ต่ำกว่า</w:t>
            </w:r>
            <w:r w:rsidR="005A55E9">
              <w:rPr>
                <w:rFonts w:ascii="TH SarabunPSK" w:eastAsia="Angsana New" w:hAnsi="TH SarabunPSK" w:cs="TH SarabunPSK"/>
                <w:color w:val="000000"/>
                <w:spacing w:val="-4"/>
                <w:sz w:val="32"/>
                <w:szCs w:val="32"/>
                <w:cs/>
              </w:rPr>
              <w:br/>
            </w:r>
            <w:r w:rsidRPr="002B62FF">
              <w:rPr>
                <w:rFonts w:ascii="TH SarabunPSK" w:eastAsia="Angsana New" w:hAnsi="TH SarabunPSK" w:cs="TH SarabunPSK"/>
                <w:color w:val="000000"/>
                <w:spacing w:val="-4"/>
                <w:sz w:val="32"/>
                <w:szCs w:val="32"/>
                <w:cs/>
              </w:rPr>
              <w:t>ร้อยละ 20</w:t>
            </w:r>
          </w:p>
        </w:tc>
        <w:tc>
          <w:tcPr>
            <w:tcW w:w="2155" w:type="dxa"/>
            <w:shd w:val="clear" w:color="auto" w:fill="auto"/>
          </w:tcPr>
          <w:p w14:paraId="65C395DA" w14:textId="77777777" w:rsidR="00532946" w:rsidRPr="000F519A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ไม่มีสิ่งเสพติด เหล้า </w:t>
            </w:r>
            <w:r w:rsidRPr="00BD6A1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บุหรี่ ในโรงเรียน</w:t>
            </w:r>
            <w:r w:rsidRPr="00BD6A19">
              <w:rPr>
                <w:rFonts w:ascii="TH SarabunPSK" w:eastAsia="Angsana New" w:hAnsi="TH SarabunPSK" w:cs="TH SarabunPSK" w:hint="cs"/>
                <w:color w:val="000000"/>
                <w:sz w:val="32"/>
                <w:szCs w:val="32"/>
                <w:cs/>
              </w:rPr>
              <w:t xml:space="preserve"> 100</w:t>
            </w:r>
            <w:r w:rsidRPr="00BD6A19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%</w:t>
            </w:r>
          </w:p>
        </w:tc>
        <w:tc>
          <w:tcPr>
            <w:tcW w:w="993" w:type="dxa"/>
            <w:shd w:val="clear" w:color="auto" w:fill="F2F2F2"/>
          </w:tcPr>
          <w:p w14:paraId="1B58B61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354D9D44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70FBF50E" w14:textId="77777777" w:rsidTr="00E0743E">
        <w:trPr>
          <w:trHeight w:val="437"/>
        </w:trPr>
        <w:tc>
          <w:tcPr>
            <w:tcW w:w="724" w:type="dxa"/>
            <w:shd w:val="clear" w:color="auto" w:fill="F2F2F2"/>
          </w:tcPr>
          <w:p w14:paraId="27D58D2B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7" w:type="dxa"/>
            <w:gridSpan w:val="8"/>
            <w:shd w:val="clear" w:color="auto" w:fill="F2F2F2"/>
          </w:tcPr>
          <w:p w14:paraId="4695842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                                                รวมด้านกายภาพ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O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ไม่ครบ       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O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ครบ   </w:t>
            </w:r>
          </w:p>
        </w:tc>
      </w:tr>
      <w:tr w:rsidR="00532946" w:rsidRPr="002B62FF" w14:paraId="2EA5C12C" w14:textId="77777777" w:rsidTr="00E0743E">
        <w:tc>
          <w:tcPr>
            <w:tcW w:w="15021" w:type="dxa"/>
            <w:gridSpan w:val="9"/>
            <w:shd w:val="clear" w:color="auto" w:fill="DDD9C3"/>
          </w:tcPr>
          <w:p w14:paraId="0CF503F7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. ด้านกิจกรรมประจำวันพระ 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ประการ</w:t>
            </w:r>
          </w:p>
        </w:tc>
      </w:tr>
      <w:tr w:rsidR="00532946" w:rsidRPr="002B62FF" w14:paraId="5758F169" w14:textId="77777777" w:rsidTr="00F30073">
        <w:tc>
          <w:tcPr>
            <w:tcW w:w="724" w:type="dxa"/>
            <w:shd w:val="clear" w:color="auto" w:fill="auto"/>
          </w:tcPr>
          <w:p w14:paraId="27F06F6E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4DEF9C83" w14:textId="47201F25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ใส่เสื้อสีขาว</w:t>
            </w:r>
            <w:r w:rsidR="005701C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ทุกคน   </w:t>
            </w:r>
          </w:p>
        </w:tc>
        <w:tc>
          <w:tcPr>
            <w:tcW w:w="1134" w:type="dxa"/>
            <w:shd w:val="clear" w:color="auto" w:fill="F2F2F2"/>
          </w:tcPr>
          <w:p w14:paraId="7C54275A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ไม่ปฏิบัติ</w:t>
            </w:r>
          </w:p>
        </w:tc>
        <w:tc>
          <w:tcPr>
            <w:tcW w:w="2523" w:type="dxa"/>
            <w:shd w:val="clear" w:color="auto" w:fill="auto"/>
          </w:tcPr>
          <w:p w14:paraId="437698C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37CF4E6D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2700806B" w14:textId="5D97870B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61CCF">
              <w:rPr>
                <w:rFonts w:ascii="TH SarabunPSK" w:eastAsia="Angsana New" w:hAnsi="TH SarabunPSK" w:cs="TH SarabunPSK"/>
                <w:color w:val="000000"/>
                <w:spacing w:val="-8"/>
                <w:sz w:val="32"/>
                <w:szCs w:val="32"/>
                <w:cs/>
              </w:rPr>
              <w:t>นักเรียน ครู แล</w:t>
            </w:r>
            <w:r w:rsidR="005701C0" w:rsidRPr="00A61CCF">
              <w:rPr>
                <w:rFonts w:ascii="TH SarabunPSK" w:eastAsia="Angsana New" w:hAnsi="TH SarabunPSK" w:cs="TH SarabunPSK" w:hint="cs"/>
                <w:color w:val="000000"/>
                <w:spacing w:val="-8"/>
                <w:sz w:val="32"/>
                <w:szCs w:val="32"/>
                <w:cs/>
              </w:rPr>
              <w:t>ะ</w:t>
            </w:r>
            <w:r w:rsidRPr="00A61CCF">
              <w:rPr>
                <w:rFonts w:ascii="TH SarabunPSK" w:eastAsia="Angsana New" w:hAnsi="TH SarabunPSK" w:cs="TH SarabunPSK"/>
                <w:color w:val="000000"/>
                <w:spacing w:val="-8"/>
                <w:sz w:val="32"/>
                <w:szCs w:val="32"/>
                <w:cs/>
              </w:rPr>
              <w:t>ผู้บริหาร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A61CCF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>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594B5406" w14:textId="1B7A1BD6" w:rsidR="00532946" w:rsidRPr="00A61CCF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A61CCF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</w:t>
            </w:r>
            <w:r w:rsidR="00A61CCF" w:rsidRPr="00A61CCF">
              <w:rPr>
                <w:rFonts w:ascii="TH SarabunPSK" w:eastAsia="Angsana New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ะ</w:t>
            </w:r>
            <w:r w:rsidRPr="00A61CCF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ผู้บริหาร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39E34B2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5FC6593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34DD3812" w14:textId="77777777" w:rsidTr="00F30073">
        <w:tc>
          <w:tcPr>
            <w:tcW w:w="724" w:type="dxa"/>
            <w:shd w:val="clear" w:color="auto" w:fill="auto"/>
          </w:tcPr>
          <w:p w14:paraId="440CC5D6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79950B6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ทำบุญ               ใส่บาตร ฟังเทศน์  </w:t>
            </w:r>
          </w:p>
        </w:tc>
        <w:tc>
          <w:tcPr>
            <w:tcW w:w="1134" w:type="dxa"/>
            <w:shd w:val="clear" w:color="auto" w:fill="F2F2F2"/>
          </w:tcPr>
          <w:p w14:paraId="62930A7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ไม่ปฏิบัติ</w:t>
            </w:r>
          </w:p>
        </w:tc>
        <w:tc>
          <w:tcPr>
            <w:tcW w:w="2523" w:type="dxa"/>
            <w:shd w:val="clear" w:color="auto" w:fill="auto"/>
          </w:tcPr>
          <w:p w14:paraId="44B7615D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2093793A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5A653B74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F3D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>นักเรียน ครู และผู้บริหาร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2CA114DE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F3D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3AAA486A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31A8D41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2EEF0192" w14:textId="77777777" w:rsidTr="00F30073">
        <w:tc>
          <w:tcPr>
            <w:tcW w:w="724" w:type="dxa"/>
            <w:shd w:val="clear" w:color="auto" w:fill="auto"/>
          </w:tcPr>
          <w:p w14:paraId="25BCC97B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2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568A3D56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รับประทานอาหารมังสวิรัติ                       ในมื้อกลางวัน                                                                            </w:t>
            </w:r>
          </w:p>
        </w:tc>
        <w:tc>
          <w:tcPr>
            <w:tcW w:w="1134" w:type="dxa"/>
            <w:shd w:val="clear" w:color="auto" w:fill="F2F2F2"/>
          </w:tcPr>
          <w:p w14:paraId="105FFB4A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ไม่ปฏิบัติ</w:t>
            </w:r>
          </w:p>
        </w:tc>
        <w:tc>
          <w:tcPr>
            <w:tcW w:w="2523" w:type="dxa"/>
            <w:shd w:val="clear" w:color="auto" w:fill="auto"/>
          </w:tcPr>
          <w:p w14:paraId="4D3800B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787FC36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5878CB64" w14:textId="77777777" w:rsidR="00532946" w:rsidRPr="006C7F3D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6C7F3D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2D1FAE58" w14:textId="77777777" w:rsidR="00532946" w:rsidRPr="006C7F3D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6C7F3D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 xml:space="preserve">นักเรียน ครู และผู้บริหาร </w:t>
            </w:r>
            <w:r w:rsidRPr="006C7F3D">
              <w:rPr>
                <w:rFonts w:ascii="TH SarabunPSK" w:eastAsia="Angsana New" w:hAnsi="TH SarabunPSK" w:cs="TH SarabunPSK"/>
                <w:color w:val="000000"/>
                <w:spacing w:val="-16"/>
                <w:sz w:val="32"/>
                <w:szCs w:val="32"/>
                <w:cs/>
              </w:rPr>
              <w:t>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337038D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734165E5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724CF299" w14:textId="77777777" w:rsidTr="00F30073">
        <w:tc>
          <w:tcPr>
            <w:tcW w:w="724" w:type="dxa"/>
            <w:shd w:val="clear" w:color="auto" w:fill="auto"/>
          </w:tcPr>
          <w:p w14:paraId="221C0FCA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2996726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สวดมนต์แปล</w:t>
            </w:r>
          </w:p>
        </w:tc>
        <w:tc>
          <w:tcPr>
            <w:tcW w:w="1134" w:type="dxa"/>
            <w:shd w:val="clear" w:color="auto" w:fill="F2F2F2"/>
          </w:tcPr>
          <w:p w14:paraId="0BAEBD5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ไม่ปฏิบัติ</w:t>
            </w:r>
          </w:p>
        </w:tc>
        <w:tc>
          <w:tcPr>
            <w:tcW w:w="2523" w:type="dxa"/>
            <w:shd w:val="clear" w:color="auto" w:fill="auto"/>
          </w:tcPr>
          <w:p w14:paraId="49A2A518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7FA4788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63B11268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F3D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t>นักเรียน ครู และผู้บริหาร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1B1C1CB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C7F3D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t>นักเรียน ครู และผู้บริหาร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20855DE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3770828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71ECC0ED" w14:textId="77777777" w:rsidTr="00E0743E">
        <w:tc>
          <w:tcPr>
            <w:tcW w:w="724" w:type="dxa"/>
            <w:shd w:val="clear" w:color="auto" w:fill="auto"/>
          </w:tcPr>
          <w:p w14:paraId="0D03CB33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7" w:type="dxa"/>
            <w:gridSpan w:val="8"/>
            <w:shd w:val="clear" w:color="auto" w:fill="C6D9F1"/>
          </w:tcPr>
          <w:p w14:paraId="6597217E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รวมด้านกิจกรรมวันพระ 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ดำเนินการได้ผ่าน....... ประการ</w:t>
            </w:r>
          </w:p>
        </w:tc>
      </w:tr>
      <w:tr w:rsidR="00532946" w:rsidRPr="002B62FF" w14:paraId="2BA85315" w14:textId="77777777" w:rsidTr="00E0743E">
        <w:tc>
          <w:tcPr>
            <w:tcW w:w="15021" w:type="dxa"/>
            <w:gridSpan w:val="9"/>
            <w:shd w:val="clear" w:color="auto" w:fill="DDD9C3"/>
          </w:tcPr>
          <w:p w14:paraId="22B2425B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. ด้านการเรียนการสอน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ประการ</w:t>
            </w:r>
          </w:p>
        </w:tc>
      </w:tr>
      <w:tr w:rsidR="00532946" w:rsidRPr="002B62FF" w14:paraId="60C2C31E" w14:textId="77777777" w:rsidTr="00F30073">
        <w:trPr>
          <w:trHeight w:val="1562"/>
        </w:trPr>
        <w:tc>
          <w:tcPr>
            <w:tcW w:w="724" w:type="dxa"/>
            <w:shd w:val="clear" w:color="auto" w:fill="auto"/>
          </w:tcPr>
          <w:p w14:paraId="7388250B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681" w:type="dxa"/>
            <w:shd w:val="clear" w:color="auto" w:fill="F2F2F2"/>
          </w:tcPr>
          <w:p w14:paraId="4901FDB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บริหารจิตเจริญปัญญาก่อนเข้าเรียนเช้า-บ่ายทั้งนักเรียนและครู</w:t>
            </w:r>
          </w:p>
        </w:tc>
        <w:tc>
          <w:tcPr>
            <w:tcW w:w="1134" w:type="dxa"/>
            <w:shd w:val="clear" w:color="auto" w:fill="auto"/>
          </w:tcPr>
          <w:p w14:paraId="6C6F7D3E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ไม่ปฏิบัติ</w:t>
            </w:r>
          </w:p>
        </w:tc>
        <w:tc>
          <w:tcPr>
            <w:tcW w:w="2523" w:type="dxa"/>
            <w:shd w:val="clear" w:color="auto" w:fill="auto"/>
          </w:tcPr>
          <w:p w14:paraId="0C24A7F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754C6CB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0FF2CAD3" w14:textId="77777777" w:rsidR="00532946" w:rsidRPr="006C7F3D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6C7F3D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705BB254" w14:textId="77777777" w:rsidR="00532946" w:rsidRPr="0037462B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37462B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08D52AC5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74D66A8E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63AD3014" w14:textId="77777777" w:rsidTr="00F30073">
        <w:trPr>
          <w:trHeight w:val="1952"/>
        </w:trPr>
        <w:tc>
          <w:tcPr>
            <w:tcW w:w="724" w:type="dxa"/>
            <w:shd w:val="clear" w:color="auto" w:fill="auto"/>
          </w:tcPr>
          <w:p w14:paraId="2AC447B7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81" w:type="dxa"/>
            <w:shd w:val="clear" w:color="auto" w:fill="F2F2F2"/>
          </w:tcPr>
          <w:p w14:paraId="47000DF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บูรณาการ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  <w:t xml:space="preserve">วิถีพุทธ ทุกกลุ่มสาระ และในวันสำคัญทางพุทธศาสนา    </w:t>
            </w:r>
          </w:p>
        </w:tc>
        <w:tc>
          <w:tcPr>
            <w:tcW w:w="1134" w:type="dxa"/>
            <w:shd w:val="clear" w:color="auto" w:fill="auto"/>
          </w:tcPr>
          <w:p w14:paraId="6823EE4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ไม่ปฏิบัติ</w:t>
            </w:r>
          </w:p>
        </w:tc>
        <w:tc>
          <w:tcPr>
            <w:tcW w:w="2523" w:type="dxa"/>
            <w:shd w:val="clear" w:color="auto" w:fill="auto"/>
          </w:tcPr>
          <w:p w14:paraId="4579132D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มีครู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50E18914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มีครู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7754950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มีครู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02E6732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7462B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>มีครู เกินกว่าร้อยละ 90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ปฏิบัติ</w:t>
            </w:r>
          </w:p>
        </w:tc>
        <w:tc>
          <w:tcPr>
            <w:tcW w:w="993" w:type="dxa"/>
            <w:shd w:val="clear" w:color="auto" w:fill="F2F2F2"/>
          </w:tcPr>
          <w:p w14:paraId="5DDB926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4B8B617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3D26F4FD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1A9150D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53D669FF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60D64257" w14:textId="77777777" w:rsidTr="00F30073">
        <w:trPr>
          <w:trHeight w:val="1552"/>
        </w:trPr>
        <w:tc>
          <w:tcPr>
            <w:tcW w:w="724" w:type="dxa"/>
            <w:shd w:val="clear" w:color="auto" w:fill="auto"/>
          </w:tcPr>
          <w:p w14:paraId="061A644F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3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81" w:type="dxa"/>
            <w:shd w:val="clear" w:color="auto" w:fill="F2F2F2"/>
          </w:tcPr>
          <w:p w14:paraId="3D86D38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ครูพานักเรียนทำโครงงานคุณธรรม กิจกรรมจิตอาสาสัปดาห์ละ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1134" w:type="dxa"/>
            <w:shd w:val="clear" w:color="auto" w:fill="auto"/>
          </w:tcPr>
          <w:p w14:paraId="786E086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ไม่ปฏิบัติ</w:t>
            </w:r>
          </w:p>
        </w:tc>
        <w:tc>
          <w:tcPr>
            <w:tcW w:w="2523" w:type="dxa"/>
            <w:shd w:val="clear" w:color="auto" w:fill="auto"/>
          </w:tcPr>
          <w:p w14:paraId="30447ABC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มีครู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4E253DC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มีครู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05BF35EA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มีครู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1383FDD8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7462B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>มีครู เกินกว่าร้อยละ 90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ปฏิบัติ</w:t>
            </w:r>
          </w:p>
        </w:tc>
        <w:tc>
          <w:tcPr>
            <w:tcW w:w="993" w:type="dxa"/>
            <w:shd w:val="clear" w:color="auto" w:fill="F2F2F2"/>
          </w:tcPr>
          <w:p w14:paraId="49AE04E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33FF366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17D01234" w14:textId="77777777" w:rsidTr="00F30073">
        <w:trPr>
          <w:trHeight w:val="1972"/>
        </w:trPr>
        <w:tc>
          <w:tcPr>
            <w:tcW w:w="724" w:type="dxa"/>
            <w:shd w:val="clear" w:color="auto" w:fill="auto"/>
          </w:tcPr>
          <w:p w14:paraId="16BBDD4C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pacing w:val="-14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color w:val="000000"/>
                <w:spacing w:val="-14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pacing w:val="-14"/>
                <w:sz w:val="32"/>
                <w:szCs w:val="32"/>
              </w:rPr>
              <w:t>4</w:t>
            </w:r>
          </w:p>
        </w:tc>
        <w:tc>
          <w:tcPr>
            <w:tcW w:w="1681" w:type="dxa"/>
            <w:shd w:val="clear" w:color="auto" w:fill="F2F2F2"/>
          </w:tcPr>
          <w:p w14:paraId="40257058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pacing w:val="-14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pacing w:val="-14"/>
                <w:sz w:val="32"/>
                <w:szCs w:val="32"/>
                <w:cs/>
              </w:rPr>
              <w:t>นักเรียน ครู และผู้บริหาร ทุกคนไปปฏิบัติศาสนกิจที่วัด เดือนละ 1 ครั้ง มีวัดเป็นแหล่งเรียนรู้</w:t>
            </w:r>
          </w:p>
        </w:tc>
        <w:tc>
          <w:tcPr>
            <w:tcW w:w="1134" w:type="dxa"/>
            <w:shd w:val="clear" w:color="auto" w:fill="auto"/>
          </w:tcPr>
          <w:p w14:paraId="7753C19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ไม่ปฏิบัติ</w:t>
            </w:r>
          </w:p>
        </w:tc>
        <w:tc>
          <w:tcPr>
            <w:tcW w:w="2523" w:type="dxa"/>
            <w:shd w:val="clear" w:color="auto" w:fill="auto"/>
          </w:tcPr>
          <w:p w14:paraId="6336FE6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4FCB482E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449CE979" w14:textId="77777777" w:rsidR="00532946" w:rsidRPr="0037462B" w:rsidRDefault="00532946" w:rsidP="00887DAB">
            <w:pPr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</w:rPr>
            </w:pPr>
            <w:r w:rsidRPr="0037462B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>นักเรียน ครู และผู้บริหาร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52B59BDA" w14:textId="508D2F8D" w:rsidR="00532946" w:rsidRPr="0037462B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37462B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 xml:space="preserve">นักเรียน ครู และผู้บริหาร </w:t>
            </w:r>
            <w:r w:rsidRPr="0037462B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t>เกินกว่าร้อยละ 90ปฏิบัติ</w:t>
            </w:r>
          </w:p>
        </w:tc>
        <w:tc>
          <w:tcPr>
            <w:tcW w:w="993" w:type="dxa"/>
            <w:shd w:val="clear" w:color="auto" w:fill="F2F2F2"/>
          </w:tcPr>
          <w:p w14:paraId="1C28CC5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64331C4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400FFADF" w14:textId="77777777" w:rsidTr="00F30073">
        <w:tc>
          <w:tcPr>
            <w:tcW w:w="724" w:type="dxa"/>
            <w:shd w:val="clear" w:color="auto" w:fill="auto"/>
          </w:tcPr>
          <w:p w14:paraId="245722E5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pacing w:val="-14"/>
                <w:sz w:val="32"/>
                <w:szCs w:val="32"/>
              </w:rPr>
              <w:t>3</w:t>
            </w:r>
            <w:r w:rsidRPr="002B62FF">
              <w:rPr>
                <w:rFonts w:ascii="TH SarabunPSK" w:hAnsi="TH SarabunPSK" w:cs="TH SarabunPSK"/>
                <w:color w:val="000000"/>
                <w:spacing w:val="-14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pacing w:val="-14"/>
                <w:sz w:val="32"/>
                <w:szCs w:val="32"/>
              </w:rPr>
              <w:t>5</w:t>
            </w:r>
          </w:p>
        </w:tc>
        <w:tc>
          <w:tcPr>
            <w:tcW w:w="1681" w:type="dxa"/>
            <w:shd w:val="clear" w:color="auto" w:fill="F2F2F2"/>
          </w:tcPr>
          <w:p w14:paraId="3DE2620A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นักเรียน ครู และผู้บริหาร ทุกคนเข้าค่ายปฏิบัติธรรมอย่างน้อย </w:t>
            </w:r>
            <w:r w:rsidRPr="002B62FF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ปีละ 1 ครั้ง</w:t>
            </w:r>
          </w:p>
        </w:tc>
        <w:tc>
          <w:tcPr>
            <w:tcW w:w="1134" w:type="dxa"/>
            <w:shd w:val="clear" w:color="auto" w:fill="auto"/>
          </w:tcPr>
          <w:p w14:paraId="30D7F1F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ไม่ปฏิบัติ</w:t>
            </w:r>
          </w:p>
        </w:tc>
        <w:tc>
          <w:tcPr>
            <w:tcW w:w="2523" w:type="dxa"/>
            <w:shd w:val="clear" w:color="auto" w:fill="auto"/>
          </w:tcPr>
          <w:p w14:paraId="676ABD3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04E9C61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176040E9" w14:textId="77777777" w:rsidR="00532946" w:rsidRPr="0037462B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37462B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62A6F01A" w14:textId="77777777" w:rsidR="00532946" w:rsidRPr="0037462B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37462B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3955FDE5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32FA1BF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60270E57" w14:textId="77777777" w:rsidTr="00E0743E">
        <w:tc>
          <w:tcPr>
            <w:tcW w:w="724" w:type="dxa"/>
            <w:shd w:val="clear" w:color="auto" w:fill="auto"/>
          </w:tcPr>
          <w:p w14:paraId="40180791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7" w:type="dxa"/>
            <w:gridSpan w:val="8"/>
            <w:shd w:val="clear" w:color="auto" w:fill="F2F2F2"/>
          </w:tcPr>
          <w:p w14:paraId="74E7153F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รวมด้านการเรียนการสอน 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ดำเนินการได้ผ่าน....... ประการ</w:t>
            </w:r>
          </w:p>
        </w:tc>
      </w:tr>
      <w:tr w:rsidR="00532946" w:rsidRPr="002B62FF" w14:paraId="1547ED46" w14:textId="77777777" w:rsidTr="00E0743E">
        <w:tc>
          <w:tcPr>
            <w:tcW w:w="15021" w:type="dxa"/>
            <w:gridSpan w:val="9"/>
            <w:shd w:val="clear" w:color="auto" w:fill="C4BC96"/>
          </w:tcPr>
          <w:p w14:paraId="555E1491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.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ด้านพฤติกรรม ครู ผู้บริหารโรงเรียนและนักเรียน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ประการ</w:t>
            </w:r>
          </w:p>
        </w:tc>
      </w:tr>
      <w:tr w:rsidR="00532946" w:rsidRPr="002B62FF" w14:paraId="0CD61D93" w14:textId="77777777" w:rsidTr="00F30073">
        <w:tc>
          <w:tcPr>
            <w:tcW w:w="724" w:type="dxa"/>
            <w:shd w:val="clear" w:color="auto" w:fill="auto"/>
          </w:tcPr>
          <w:p w14:paraId="03664DCE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681" w:type="dxa"/>
            <w:shd w:val="clear" w:color="auto" w:fill="F2F2F2"/>
          </w:tcPr>
          <w:p w14:paraId="06C3943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รักษาศีล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5   </w:t>
            </w:r>
          </w:p>
        </w:tc>
        <w:tc>
          <w:tcPr>
            <w:tcW w:w="1134" w:type="dxa"/>
            <w:shd w:val="clear" w:color="auto" w:fill="auto"/>
          </w:tcPr>
          <w:p w14:paraId="181A5E5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นักเรียน ครู และผู้บริหาร ไม่รักษาศีล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2523" w:type="dxa"/>
            <w:shd w:val="clear" w:color="auto" w:fill="auto"/>
          </w:tcPr>
          <w:p w14:paraId="46A237AD" w14:textId="77777777" w:rsidR="00532946" w:rsidRPr="002B62FF" w:rsidRDefault="00532946" w:rsidP="00887DAB">
            <w:pPr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37462B">
              <w:rPr>
                <w:rFonts w:ascii="TH SarabunPSK" w:eastAsia="Angsana New" w:hAnsi="TH SarabunPSK" w:cs="TH SarabunPSK"/>
                <w:color w:val="000000"/>
                <w:spacing w:val="-8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ปฏิบัติได้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ครบ 5 ข้อ</w:t>
            </w:r>
          </w:p>
        </w:tc>
        <w:tc>
          <w:tcPr>
            <w:tcW w:w="2580" w:type="dxa"/>
            <w:shd w:val="clear" w:color="auto" w:fill="auto"/>
          </w:tcPr>
          <w:p w14:paraId="583EBC4A" w14:textId="77777777" w:rsidR="00532946" w:rsidRPr="002B62FF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ปฏิบัติได้ ครบ 5 ข้อ</w:t>
            </w:r>
          </w:p>
        </w:tc>
        <w:tc>
          <w:tcPr>
            <w:tcW w:w="2239" w:type="dxa"/>
            <w:shd w:val="clear" w:color="auto" w:fill="auto"/>
          </w:tcPr>
          <w:p w14:paraId="79CA57EB" w14:textId="2011E887" w:rsidR="00532946" w:rsidRPr="0037462B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</w:rPr>
            </w:pPr>
            <w:r w:rsidRPr="0037462B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นักเรียน ครู และผู้บริหาร </w:t>
            </w:r>
            <w:r w:rsidRPr="0037462B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t xml:space="preserve">เกินกว่าร้อยละ 70 </w:t>
            </w:r>
            <w:r w:rsidR="0037462B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br/>
            </w:r>
            <w:r w:rsidRPr="0037462B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t>ปฏิบัติได้</w:t>
            </w:r>
            <w:r w:rsidRPr="0037462B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 ครบ 5 ข้อ</w:t>
            </w:r>
          </w:p>
        </w:tc>
        <w:tc>
          <w:tcPr>
            <w:tcW w:w="2155" w:type="dxa"/>
            <w:shd w:val="clear" w:color="auto" w:fill="auto"/>
          </w:tcPr>
          <w:p w14:paraId="629BC7EF" w14:textId="77777777" w:rsidR="00532946" w:rsidRPr="0037462B" w:rsidRDefault="00532946" w:rsidP="00887DAB">
            <w:pPr>
              <w:tabs>
                <w:tab w:val="left" w:pos="900"/>
                <w:tab w:val="left" w:pos="1170"/>
                <w:tab w:val="left" w:pos="1440"/>
                <w:tab w:val="left" w:pos="1710"/>
                <w:tab w:val="left" w:pos="1980"/>
                <w:tab w:val="center" w:pos="4535"/>
              </w:tabs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</w:rPr>
            </w:pPr>
            <w:r w:rsidRPr="0037462B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t>นักเรียน ครู และผู้บริหาร</w:t>
            </w:r>
            <w:r w:rsidRPr="0037462B">
              <w:rPr>
                <w:rFonts w:ascii="TH SarabunPSK" w:eastAsia="Angsana New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 เกินกว่าร้อยละ 90 ปฏิบัติได้ ครบ 5 ข้อ</w:t>
            </w:r>
          </w:p>
        </w:tc>
        <w:tc>
          <w:tcPr>
            <w:tcW w:w="993" w:type="dxa"/>
            <w:shd w:val="clear" w:color="auto" w:fill="F2F2F2"/>
          </w:tcPr>
          <w:p w14:paraId="0D51F584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1C448CB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3B888A01" w14:textId="77777777" w:rsidTr="00F30073">
        <w:tc>
          <w:tcPr>
            <w:tcW w:w="724" w:type="dxa"/>
            <w:shd w:val="clear" w:color="auto" w:fill="auto"/>
          </w:tcPr>
          <w:p w14:paraId="0D393785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81" w:type="dxa"/>
            <w:shd w:val="clear" w:color="auto" w:fill="F2F2F2"/>
          </w:tcPr>
          <w:p w14:paraId="671395BF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ยิ้มง่าย ไหว้สวย กราบงาม</w:t>
            </w:r>
          </w:p>
        </w:tc>
        <w:tc>
          <w:tcPr>
            <w:tcW w:w="1134" w:type="dxa"/>
            <w:shd w:val="clear" w:color="auto" w:fill="auto"/>
          </w:tcPr>
          <w:p w14:paraId="7564B59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ไม่ปฏิบัติ</w:t>
            </w:r>
          </w:p>
        </w:tc>
        <w:tc>
          <w:tcPr>
            <w:tcW w:w="2523" w:type="dxa"/>
            <w:shd w:val="clear" w:color="auto" w:fill="auto"/>
          </w:tcPr>
          <w:p w14:paraId="3396A58A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35597095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4340C89D" w14:textId="77777777" w:rsidR="00532946" w:rsidRPr="0037462B" w:rsidRDefault="00532946" w:rsidP="00887DAB">
            <w:pPr>
              <w:rPr>
                <w:rFonts w:ascii="TH SarabunPSK" w:hAnsi="TH SarabunPSK" w:cs="TH SarabunPSK"/>
                <w:color w:val="000000"/>
                <w:spacing w:val="-14"/>
                <w:sz w:val="32"/>
                <w:szCs w:val="32"/>
              </w:rPr>
            </w:pPr>
            <w:r w:rsidRPr="0037462B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t>นักเรียน ครู และผู้บริหาร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275D09A0" w14:textId="77777777" w:rsidR="00532946" w:rsidRPr="0037462B" w:rsidRDefault="00532946" w:rsidP="00887DAB">
            <w:pPr>
              <w:rPr>
                <w:rFonts w:ascii="TH SarabunPSK" w:hAnsi="TH SarabunPSK" w:cs="TH SarabunPSK"/>
                <w:color w:val="000000"/>
                <w:spacing w:val="-14"/>
                <w:sz w:val="32"/>
                <w:szCs w:val="32"/>
              </w:rPr>
            </w:pPr>
            <w:r w:rsidRPr="0037462B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t>นักเรียน ครู และผู้บริหาร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374709C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3B4E07A8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2FDC9C81" w14:textId="77777777" w:rsidTr="00F30073">
        <w:tc>
          <w:tcPr>
            <w:tcW w:w="724" w:type="dxa"/>
            <w:shd w:val="clear" w:color="auto" w:fill="auto"/>
          </w:tcPr>
          <w:p w14:paraId="00231744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81" w:type="dxa"/>
            <w:shd w:val="clear" w:color="auto" w:fill="F2F2F2"/>
          </w:tcPr>
          <w:p w14:paraId="064E67AC" w14:textId="47BC22E4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ก่อนรับประทานอาหารจะมีการพิจารณาอาหาร รับประทานอาหารไม่ดัง </w:t>
            </w:r>
            <w:r w:rsidR="00B5230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ไม่หก ไม่เหลือ                               </w:t>
            </w:r>
          </w:p>
        </w:tc>
        <w:tc>
          <w:tcPr>
            <w:tcW w:w="1134" w:type="dxa"/>
            <w:shd w:val="clear" w:color="auto" w:fill="auto"/>
          </w:tcPr>
          <w:p w14:paraId="08EBD76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ไม่ปฏิบัติ</w:t>
            </w:r>
          </w:p>
        </w:tc>
        <w:tc>
          <w:tcPr>
            <w:tcW w:w="2523" w:type="dxa"/>
            <w:shd w:val="clear" w:color="auto" w:fill="auto"/>
          </w:tcPr>
          <w:p w14:paraId="5AB33A7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28D611D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37762FB4" w14:textId="35716270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5230C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4C10EFBF" w14:textId="59DA32A2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5230C">
              <w:rPr>
                <w:rFonts w:ascii="TH SarabunPSK" w:eastAsia="Angsana New" w:hAnsi="TH SarabunPSK" w:cs="TH SarabunPSK"/>
                <w:color w:val="000000"/>
                <w:spacing w:val="-14"/>
                <w:sz w:val="32"/>
                <w:szCs w:val="32"/>
                <w:cs/>
              </w:rPr>
              <w:t>นักเรียน ครู และผู้บริหาร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40CA46AE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2B06685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7CB57C41" w14:textId="77777777" w:rsidTr="00F30073">
        <w:trPr>
          <w:trHeight w:val="1232"/>
        </w:trPr>
        <w:tc>
          <w:tcPr>
            <w:tcW w:w="724" w:type="dxa"/>
            <w:shd w:val="clear" w:color="auto" w:fill="auto"/>
          </w:tcPr>
          <w:p w14:paraId="3D6CD9BB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681" w:type="dxa"/>
            <w:shd w:val="clear" w:color="auto" w:fill="F2F2F2"/>
          </w:tcPr>
          <w:p w14:paraId="13E99EBF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ประหยัด ออม ถนอมใช้ เงิน และ สิ่งของ    </w:t>
            </w:r>
          </w:p>
        </w:tc>
        <w:tc>
          <w:tcPr>
            <w:tcW w:w="1134" w:type="dxa"/>
            <w:shd w:val="clear" w:color="auto" w:fill="auto"/>
          </w:tcPr>
          <w:p w14:paraId="047BC7A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ไม่ปฏิบัติ</w:t>
            </w:r>
          </w:p>
        </w:tc>
        <w:tc>
          <w:tcPr>
            <w:tcW w:w="2523" w:type="dxa"/>
            <w:shd w:val="clear" w:color="auto" w:fill="auto"/>
          </w:tcPr>
          <w:p w14:paraId="1BA60E7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4C8657D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58E537DC" w14:textId="77777777" w:rsidR="00532946" w:rsidRPr="00B5230C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B5230C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6C9CE1D0" w14:textId="77777777" w:rsidR="00532946" w:rsidRPr="00B5230C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B5230C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598FE22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7FE48454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55CA7FC6" w14:textId="77777777" w:rsidTr="00F30073">
        <w:trPr>
          <w:trHeight w:val="1263"/>
        </w:trPr>
        <w:tc>
          <w:tcPr>
            <w:tcW w:w="724" w:type="dxa"/>
            <w:shd w:val="clear" w:color="auto" w:fill="auto"/>
          </w:tcPr>
          <w:p w14:paraId="596CBFA0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4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681" w:type="dxa"/>
            <w:shd w:val="clear" w:color="auto" w:fill="F2F2F2"/>
          </w:tcPr>
          <w:p w14:paraId="3C003A4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มีนิสัยใฝ่รู้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  <w:t>สู้สิ่งยาก</w:t>
            </w:r>
          </w:p>
        </w:tc>
        <w:tc>
          <w:tcPr>
            <w:tcW w:w="1134" w:type="dxa"/>
            <w:shd w:val="clear" w:color="auto" w:fill="auto"/>
          </w:tcPr>
          <w:p w14:paraId="7048244D" w14:textId="77777777" w:rsidR="00532946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ไม่ปฏิบัติ</w:t>
            </w:r>
          </w:p>
          <w:p w14:paraId="6FC7EDB6" w14:textId="22D569CA" w:rsidR="00B5230C" w:rsidRPr="002B62FF" w:rsidRDefault="00B5230C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2523" w:type="dxa"/>
            <w:shd w:val="clear" w:color="auto" w:fill="auto"/>
          </w:tcPr>
          <w:p w14:paraId="63F742FF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1FD20F6C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58A67375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5230C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04A8257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5230C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</w:t>
            </w: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 xml:space="preserve">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41B16D5E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4EBD78A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5C5789CE" w14:textId="77777777" w:rsidTr="00E0743E">
        <w:tc>
          <w:tcPr>
            <w:tcW w:w="724" w:type="dxa"/>
            <w:shd w:val="clear" w:color="auto" w:fill="auto"/>
          </w:tcPr>
          <w:p w14:paraId="5494B85A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297" w:type="dxa"/>
            <w:gridSpan w:val="8"/>
            <w:shd w:val="clear" w:color="auto" w:fill="F2F2F2"/>
          </w:tcPr>
          <w:p w14:paraId="68714456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รวมด้านพฤติกรรม ครู ผู้บริหารโรงเรียน และนักเรียน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ดำเนินการได้ผ่าน....... ประการ</w:t>
            </w:r>
          </w:p>
        </w:tc>
      </w:tr>
      <w:tr w:rsidR="00532946" w:rsidRPr="002B62FF" w14:paraId="53685748" w14:textId="77777777" w:rsidTr="00E0743E">
        <w:tc>
          <w:tcPr>
            <w:tcW w:w="15021" w:type="dxa"/>
            <w:gridSpan w:val="9"/>
            <w:shd w:val="clear" w:color="auto" w:fill="C4BC96"/>
          </w:tcPr>
          <w:p w14:paraId="254E99A0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. ด้านการส่งเสริมวิถีพุทธ  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</w:t>
            </w: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ประการ</w:t>
            </w:r>
          </w:p>
        </w:tc>
      </w:tr>
      <w:tr w:rsidR="00532946" w:rsidRPr="002B62FF" w14:paraId="2AC36F93" w14:textId="77777777" w:rsidTr="00F30073">
        <w:trPr>
          <w:trHeight w:val="1930"/>
        </w:trPr>
        <w:tc>
          <w:tcPr>
            <w:tcW w:w="724" w:type="dxa"/>
            <w:shd w:val="clear" w:color="auto" w:fill="auto"/>
          </w:tcPr>
          <w:p w14:paraId="64E93BEC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681" w:type="dxa"/>
            <w:shd w:val="clear" w:color="auto" w:fill="F2F2F2"/>
          </w:tcPr>
          <w:p w14:paraId="62ACB39C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ไม่มีอาหารขยะขายในโรงเรียน</w:t>
            </w:r>
          </w:p>
        </w:tc>
        <w:tc>
          <w:tcPr>
            <w:tcW w:w="1134" w:type="dxa"/>
            <w:shd w:val="clear" w:color="auto" w:fill="auto"/>
          </w:tcPr>
          <w:p w14:paraId="1673509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ไม่ปฏิบัติ</w:t>
            </w:r>
          </w:p>
        </w:tc>
        <w:tc>
          <w:tcPr>
            <w:tcW w:w="2523" w:type="dxa"/>
            <w:shd w:val="clear" w:color="auto" w:fill="auto"/>
          </w:tcPr>
          <w:p w14:paraId="60E6D644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ไม่มีอาหารขยะขายในโรงเรียนเป็นบางวัน</w:t>
            </w:r>
          </w:p>
          <w:p w14:paraId="12B6D7C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580" w:type="dxa"/>
            <w:shd w:val="clear" w:color="auto" w:fill="auto"/>
          </w:tcPr>
          <w:p w14:paraId="0B7FD3E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ไม่มีอาหารขยะขายในโรงเรียนทุกวัน แต่นักเรียนนำมาเอง</w:t>
            </w:r>
          </w:p>
          <w:p w14:paraId="41F198D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239" w:type="dxa"/>
            <w:shd w:val="clear" w:color="auto" w:fill="auto"/>
          </w:tcPr>
          <w:p w14:paraId="6C80577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ไม่มีอาหารขยะขายในโรงเรียนทุกวัน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และ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นักเรียน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ไม่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นำมาเอง</w:t>
            </w:r>
          </w:p>
          <w:p w14:paraId="12A8BD16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6E6ABFD8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155" w:type="dxa"/>
            <w:shd w:val="clear" w:color="auto" w:fill="auto"/>
          </w:tcPr>
          <w:p w14:paraId="104EACE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ไม่มีอาหารขยะขายในโรงเรียนทุกวัน และนักเรียนไม่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รับประทาน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อาหารขยะ</w:t>
            </w:r>
          </w:p>
        </w:tc>
        <w:tc>
          <w:tcPr>
            <w:tcW w:w="993" w:type="dxa"/>
            <w:shd w:val="clear" w:color="auto" w:fill="F2F2F2"/>
          </w:tcPr>
          <w:p w14:paraId="354C792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51CFC4F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40C66671" w14:textId="77777777" w:rsidTr="00F30073">
        <w:trPr>
          <w:trHeight w:val="852"/>
        </w:trPr>
        <w:tc>
          <w:tcPr>
            <w:tcW w:w="724" w:type="dxa"/>
            <w:shd w:val="clear" w:color="auto" w:fill="auto"/>
          </w:tcPr>
          <w:p w14:paraId="269C3751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81" w:type="dxa"/>
            <w:shd w:val="clear" w:color="auto" w:fill="F2F2F2"/>
          </w:tcPr>
          <w:p w14:paraId="5202DAE4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ไม่ดุ ด่า นักเรียน                         </w:t>
            </w:r>
          </w:p>
        </w:tc>
        <w:tc>
          <w:tcPr>
            <w:tcW w:w="1134" w:type="dxa"/>
            <w:shd w:val="clear" w:color="auto" w:fill="auto"/>
          </w:tcPr>
          <w:p w14:paraId="52944D1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ไม่ปฏิบัติ</w:t>
            </w:r>
          </w:p>
        </w:tc>
        <w:tc>
          <w:tcPr>
            <w:tcW w:w="2523" w:type="dxa"/>
            <w:shd w:val="clear" w:color="auto" w:fill="auto"/>
          </w:tcPr>
          <w:p w14:paraId="1E5D892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0562657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2ADA919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5230C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>ครู และผู้บริหาร เกินกว่า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1E0F48A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5230C">
              <w:rPr>
                <w:rFonts w:ascii="TH SarabunPSK" w:hAnsi="TH SarabunPSK" w:cs="TH SarabunPSK"/>
                <w:color w:val="000000"/>
                <w:spacing w:val="-14"/>
                <w:sz w:val="32"/>
                <w:szCs w:val="32"/>
                <w:cs/>
              </w:rPr>
              <w:t>ครู และผู้บริหาร เกินกว่า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4B624A5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14CABD2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2152E9B7" w14:textId="77777777" w:rsidTr="00F30073">
        <w:tc>
          <w:tcPr>
            <w:tcW w:w="724" w:type="dxa"/>
            <w:shd w:val="clear" w:color="auto" w:fill="auto"/>
          </w:tcPr>
          <w:p w14:paraId="1654D385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81" w:type="dxa"/>
            <w:shd w:val="clear" w:color="auto" w:fill="F2F2F2"/>
          </w:tcPr>
          <w:p w14:paraId="4F43605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ชื่นชมคุณความดี หน้าเสาธงทุกวัน          </w:t>
            </w:r>
          </w:p>
        </w:tc>
        <w:tc>
          <w:tcPr>
            <w:tcW w:w="1134" w:type="dxa"/>
            <w:shd w:val="clear" w:color="auto" w:fill="auto"/>
          </w:tcPr>
          <w:p w14:paraId="66D2FCCF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ครู และผู้บริหาร ไม่ปฏิบัติ</w:t>
            </w:r>
          </w:p>
        </w:tc>
        <w:tc>
          <w:tcPr>
            <w:tcW w:w="2523" w:type="dxa"/>
            <w:shd w:val="clear" w:color="auto" w:fill="auto"/>
          </w:tcPr>
          <w:p w14:paraId="473974EE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02479F3D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10B4934C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5A086F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ครู และผู้บริหาร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7A837D8F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5A086F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ครู และผู้บริหาร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2174DB9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1B185D5D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10C26CCA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14:paraId="0DD4371C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34FA7C8F" w14:textId="77777777" w:rsidTr="00F30073">
        <w:tc>
          <w:tcPr>
            <w:tcW w:w="724" w:type="dxa"/>
            <w:shd w:val="clear" w:color="auto" w:fill="auto"/>
          </w:tcPr>
          <w:p w14:paraId="04DCE255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lastRenderedPageBreak/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681" w:type="dxa"/>
            <w:shd w:val="clear" w:color="auto" w:fill="F2F2F2"/>
          </w:tcPr>
          <w:p w14:paraId="28E389F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โฮมรูมเพื่อสะท้อนความรู้สึก เช่นความรู้สึกที่ได้ทำความดี</w:t>
            </w:r>
          </w:p>
        </w:tc>
        <w:tc>
          <w:tcPr>
            <w:tcW w:w="1134" w:type="dxa"/>
            <w:shd w:val="clear" w:color="auto" w:fill="auto"/>
          </w:tcPr>
          <w:p w14:paraId="3C31376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ครู และผู้บริหาร ไม่ปฏิบัติ</w:t>
            </w:r>
          </w:p>
        </w:tc>
        <w:tc>
          <w:tcPr>
            <w:tcW w:w="2523" w:type="dxa"/>
            <w:shd w:val="clear" w:color="auto" w:fill="auto"/>
          </w:tcPr>
          <w:p w14:paraId="47264BDF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2339765E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6E7EAB25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</w:rPr>
            </w:pPr>
            <w:r w:rsidRPr="005A086F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>ครู และผู้บริหาร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0C7890B9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5A086F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ครู และผู้บริหาร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0854BA7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35811B2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0DDFF81B" w14:textId="77777777" w:rsidTr="00F30073">
        <w:tc>
          <w:tcPr>
            <w:tcW w:w="724" w:type="dxa"/>
            <w:shd w:val="clear" w:color="auto" w:fill="auto"/>
          </w:tcPr>
          <w:p w14:paraId="08893CF0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681" w:type="dxa"/>
            <w:shd w:val="clear" w:color="auto" w:fill="F2F2F2"/>
          </w:tcPr>
          <w:p w14:paraId="13F38581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ครู ผู้บริหาร และนักเรียน มีสมุดบันทึกความดี   </w:t>
            </w:r>
          </w:p>
        </w:tc>
        <w:tc>
          <w:tcPr>
            <w:tcW w:w="1134" w:type="dxa"/>
            <w:shd w:val="clear" w:color="auto" w:fill="auto"/>
          </w:tcPr>
          <w:p w14:paraId="00554FD4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ไม่ปฏิบัติ</w:t>
            </w:r>
          </w:p>
        </w:tc>
        <w:tc>
          <w:tcPr>
            <w:tcW w:w="2523" w:type="dxa"/>
            <w:shd w:val="clear" w:color="auto" w:fill="auto"/>
          </w:tcPr>
          <w:p w14:paraId="63E420B3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41C7651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</w:t>
            </w:r>
            <w:bookmarkStart w:id="1" w:name="_GoBack"/>
            <w:bookmarkEnd w:id="1"/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ฏิบัติ</w:t>
            </w:r>
          </w:p>
        </w:tc>
        <w:tc>
          <w:tcPr>
            <w:tcW w:w="2239" w:type="dxa"/>
            <w:shd w:val="clear" w:color="auto" w:fill="auto"/>
          </w:tcPr>
          <w:p w14:paraId="197D36F0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</w:pPr>
            <w:r w:rsidRPr="005A086F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 xml:space="preserve"> </w:t>
            </w:r>
            <w:r w:rsidRPr="005A086F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73B14F08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5A086F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7431C86F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34E3452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7640F83A" w14:textId="77777777" w:rsidTr="00F30073">
        <w:tc>
          <w:tcPr>
            <w:tcW w:w="724" w:type="dxa"/>
            <w:shd w:val="clear" w:color="auto" w:fill="auto"/>
          </w:tcPr>
          <w:p w14:paraId="643DD39C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1681" w:type="dxa"/>
            <w:shd w:val="clear" w:color="auto" w:fill="F2F2F2"/>
          </w:tcPr>
          <w:p w14:paraId="32EC0388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ครู ผู้บริหาร และนักเรียน (ป.</w:t>
            </w:r>
            <w:r w:rsidRPr="002B62FF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</w:rPr>
              <w:t>4</w:t>
            </w:r>
            <w:r w:rsidRPr="002B62FF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ขึ้นไป)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สอบได้ธรรมศึกษาตรีเป็นอย่างน้อย</w:t>
            </w:r>
          </w:p>
        </w:tc>
        <w:tc>
          <w:tcPr>
            <w:tcW w:w="1134" w:type="dxa"/>
            <w:shd w:val="clear" w:color="auto" w:fill="auto"/>
          </w:tcPr>
          <w:p w14:paraId="2350358D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ไม่ปฏิบัติ</w:t>
            </w:r>
          </w:p>
        </w:tc>
        <w:tc>
          <w:tcPr>
            <w:tcW w:w="2523" w:type="dxa"/>
            <w:shd w:val="clear" w:color="auto" w:fill="auto"/>
          </w:tcPr>
          <w:p w14:paraId="57231E17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79463736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นักเรียน 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15C1112D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</w:pPr>
            <w:r w:rsidRPr="005A086F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 xml:space="preserve"> </w:t>
            </w:r>
            <w:r w:rsidRPr="005A086F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 เกินกว่าร้อยละ 70 ปฏิบัติ</w:t>
            </w:r>
          </w:p>
        </w:tc>
        <w:tc>
          <w:tcPr>
            <w:tcW w:w="2155" w:type="dxa"/>
            <w:shd w:val="clear" w:color="auto" w:fill="auto"/>
          </w:tcPr>
          <w:p w14:paraId="2ABC96E2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5A086F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นักเรียน ครู และผู้บริหาร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1FF5240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1A742F2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5E22BF05" w14:textId="77777777" w:rsidTr="00F30073">
        <w:tc>
          <w:tcPr>
            <w:tcW w:w="724" w:type="dxa"/>
            <w:shd w:val="clear" w:color="auto" w:fill="auto"/>
          </w:tcPr>
          <w:p w14:paraId="357FB0D9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681" w:type="dxa"/>
            <w:shd w:val="clear" w:color="auto" w:fill="F2F2F2"/>
          </w:tcPr>
          <w:p w14:paraId="7EB03E55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บริหารจิต เจริญปัญญา ก่อนการประชุมทุกครั้ง    </w:t>
            </w:r>
          </w:p>
        </w:tc>
        <w:tc>
          <w:tcPr>
            <w:tcW w:w="1134" w:type="dxa"/>
            <w:shd w:val="clear" w:color="auto" w:fill="auto"/>
          </w:tcPr>
          <w:p w14:paraId="4A544A59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ครู และผู้บริหาร ไม่ปฏิบัติ</w:t>
            </w:r>
          </w:p>
        </w:tc>
        <w:tc>
          <w:tcPr>
            <w:tcW w:w="2523" w:type="dxa"/>
            <w:shd w:val="clear" w:color="auto" w:fill="auto"/>
          </w:tcPr>
          <w:p w14:paraId="1EB521C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ครู และผู้บริหาร เกินกว่าร้อยละ 30 ปฏิบัติ</w:t>
            </w:r>
          </w:p>
        </w:tc>
        <w:tc>
          <w:tcPr>
            <w:tcW w:w="2580" w:type="dxa"/>
            <w:shd w:val="clear" w:color="auto" w:fill="auto"/>
          </w:tcPr>
          <w:p w14:paraId="25DCD8C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eastAsia="Angsana New" w:hAnsi="TH SarabunPSK" w:cs="TH SarabunPSK"/>
                <w:color w:val="000000"/>
                <w:sz w:val="32"/>
                <w:szCs w:val="32"/>
                <w:cs/>
              </w:rPr>
              <w:t>ครู และผู้บริหาร เกินกว่าร้อยละ 50 ปฏิบัติ</w:t>
            </w:r>
          </w:p>
        </w:tc>
        <w:tc>
          <w:tcPr>
            <w:tcW w:w="2239" w:type="dxa"/>
            <w:shd w:val="clear" w:color="auto" w:fill="auto"/>
          </w:tcPr>
          <w:p w14:paraId="247456AE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5A086F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 xml:space="preserve"> </w:t>
            </w:r>
            <w:r w:rsidRPr="005A086F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ครู และผู้บริหาร เกินกว่าร้อยละ 70 ปฏิบัติ</w:t>
            </w:r>
          </w:p>
          <w:p w14:paraId="1E2E20A3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</w:p>
        </w:tc>
        <w:tc>
          <w:tcPr>
            <w:tcW w:w="2155" w:type="dxa"/>
            <w:shd w:val="clear" w:color="auto" w:fill="auto"/>
          </w:tcPr>
          <w:p w14:paraId="6AA6D55E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5A086F">
              <w:rPr>
                <w:rFonts w:ascii="TH SarabunPSK" w:eastAsia="Angsana New" w:hAnsi="TH SarabunPSK" w:cs="TH SarabunPSK"/>
                <w:color w:val="000000"/>
                <w:spacing w:val="-12"/>
                <w:sz w:val="32"/>
                <w:szCs w:val="32"/>
                <w:cs/>
              </w:rPr>
              <w:t>ครู และผู้บริหาร เกินกว่าร้อยละ 90 ปฏิบัติ</w:t>
            </w:r>
          </w:p>
        </w:tc>
        <w:tc>
          <w:tcPr>
            <w:tcW w:w="993" w:type="dxa"/>
            <w:shd w:val="clear" w:color="auto" w:fill="F2F2F2"/>
          </w:tcPr>
          <w:p w14:paraId="1D547448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4BFDAEA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2830C622" w14:textId="77777777" w:rsidTr="00F30073">
        <w:tc>
          <w:tcPr>
            <w:tcW w:w="724" w:type="dxa"/>
            <w:shd w:val="clear" w:color="auto" w:fill="auto"/>
          </w:tcPr>
          <w:p w14:paraId="7607080B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1681" w:type="dxa"/>
            <w:shd w:val="clear" w:color="auto" w:fill="F2F2F2"/>
          </w:tcPr>
          <w:p w14:paraId="06CC770D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มีพระมาสอนอย่างสม่ำเสมอ</w:t>
            </w:r>
          </w:p>
        </w:tc>
        <w:tc>
          <w:tcPr>
            <w:tcW w:w="1134" w:type="dxa"/>
            <w:shd w:val="clear" w:color="auto" w:fill="auto"/>
          </w:tcPr>
          <w:p w14:paraId="6CFFD44F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ไม่มี</w:t>
            </w:r>
          </w:p>
        </w:tc>
        <w:tc>
          <w:tcPr>
            <w:tcW w:w="2523" w:type="dxa"/>
            <w:shd w:val="clear" w:color="auto" w:fill="auto"/>
          </w:tcPr>
          <w:p w14:paraId="2D80C972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มีนักเรียนได้เรียนกับพระ เกินกว่าร้อยละ 30</w:t>
            </w:r>
          </w:p>
        </w:tc>
        <w:tc>
          <w:tcPr>
            <w:tcW w:w="2580" w:type="dxa"/>
            <w:shd w:val="clear" w:color="auto" w:fill="auto"/>
          </w:tcPr>
          <w:p w14:paraId="40BCDFDF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มีนักเรียนได้เรียนกับพระ เกินกว่าร้อยละ 50</w:t>
            </w:r>
          </w:p>
        </w:tc>
        <w:tc>
          <w:tcPr>
            <w:tcW w:w="2239" w:type="dxa"/>
            <w:shd w:val="clear" w:color="auto" w:fill="auto"/>
          </w:tcPr>
          <w:p w14:paraId="28E55677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</w:rPr>
            </w:pPr>
            <w:r w:rsidRPr="005A086F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มีนักเรียนได้เรียนกับพระ เกินกว่าร้อยละ 70</w:t>
            </w:r>
          </w:p>
        </w:tc>
        <w:tc>
          <w:tcPr>
            <w:tcW w:w="2155" w:type="dxa"/>
            <w:shd w:val="clear" w:color="auto" w:fill="auto"/>
          </w:tcPr>
          <w:p w14:paraId="0132CEA7" w14:textId="77777777" w:rsidR="00532946" w:rsidRPr="005A086F" w:rsidRDefault="00532946" w:rsidP="00887DAB">
            <w:pPr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</w:rPr>
            </w:pPr>
            <w:r w:rsidRPr="005A086F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>มีนักเรียนได้เรียนกับพระ เกินกว่าร้อยละ 90</w:t>
            </w:r>
          </w:p>
        </w:tc>
        <w:tc>
          <w:tcPr>
            <w:tcW w:w="993" w:type="dxa"/>
            <w:shd w:val="clear" w:color="auto" w:fill="F2F2F2"/>
          </w:tcPr>
          <w:p w14:paraId="152E91B8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auto"/>
          </w:tcPr>
          <w:p w14:paraId="36990A66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532946" w:rsidRPr="002B62FF" w14:paraId="4237CA03" w14:textId="77777777" w:rsidTr="00F30073">
        <w:tc>
          <w:tcPr>
            <w:tcW w:w="724" w:type="dxa"/>
            <w:shd w:val="clear" w:color="auto" w:fill="auto"/>
          </w:tcPr>
          <w:p w14:paraId="722DC4B0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305" w:type="dxa"/>
            <w:gridSpan w:val="7"/>
            <w:shd w:val="clear" w:color="auto" w:fill="F2F2F2"/>
          </w:tcPr>
          <w:p w14:paraId="60DF98EF" w14:textId="77777777" w:rsidR="00532946" w:rsidRPr="002B62FF" w:rsidRDefault="00532946" w:rsidP="00887DA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2B62FF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รวมด้านการส่งเสริมวิถีพุทธ  </w:t>
            </w:r>
            <w:r w:rsidRPr="002B62F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ดำเนินการได้ผ่าน....... ประการ</w:t>
            </w:r>
          </w:p>
        </w:tc>
        <w:tc>
          <w:tcPr>
            <w:tcW w:w="992" w:type="dxa"/>
            <w:shd w:val="clear" w:color="auto" w:fill="auto"/>
          </w:tcPr>
          <w:p w14:paraId="7CFAF28B" w14:textId="77777777" w:rsidR="00532946" w:rsidRPr="002B62FF" w:rsidRDefault="00532946" w:rsidP="00887DA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40E7EC72" w14:textId="77777777" w:rsidR="00A97F35" w:rsidRPr="00A72AFA" w:rsidRDefault="00A97F35" w:rsidP="00887DAB">
      <w:pPr>
        <w:jc w:val="both"/>
        <w:rPr>
          <w:rFonts w:ascii="TH SarabunPSK" w:eastAsia="Sarabun" w:hAnsi="TH SarabunPSK" w:cs="TH SarabunPSK"/>
          <w:sz w:val="32"/>
          <w:szCs w:val="32"/>
        </w:rPr>
      </w:pPr>
    </w:p>
    <w:sectPr w:rsidR="00A97F35" w:rsidRPr="00A72AFA" w:rsidSect="00DA1920">
      <w:pgSz w:w="16838" w:h="11906" w:orient="landscape"/>
      <w:pgMar w:top="1440" w:right="1440" w:bottom="1440" w:left="1440" w:header="709" w:footer="709" w:gutter="0"/>
      <w:pgNumType w:start="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1F231" w14:textId="77777777" w:rsidR="00AC10F0" w:rsidRDefault="00AC10F0">
      <w:r>
        <w:separator/>
      </w:r>
    </w:p>
  </w:endnote>
  <w:endnote w:type="continuationSeparator" w:id="0">
    <w:p w14:paraId="53C05163" w14:textId="77777777" w:rsidR="00AC10F0" w:rsidRDefault="00AC1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9788784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</w:rPr>
    </w:sdtEndPr>
    <w:sdtContent>
      <w:p w14:paraId="08207AC9" w14:textId="0AE8CE30" w:rsidR="001E446E" w:rsidRPr="001E446E" w:rsidRDefault="001E446E">
        <w:pPr>
          <w:pStyle w:val="Footer"/>
          <w:jc w:val="center"/>
          <w:rPr>
            <w:rFonts w:ascii="TH SarabunPSK" w:hAnsi="TH SarabunPSK" w:cs="TH SarabunPSK"/>
            <w:sz w:val="32"/>
          </w:rPr>
        </w:pPr>
        <w:r w:rsidRPr="001E446E">
          <w:rPr>
            <w:rFonts w:ascii="TH SarabunPSK" w:hAnsi="TH SarabunPSK" w:cs="TH SarabunPSK"/>
            <w:sz w:val="32"/>
          </w:rPr>
          <w:fldChar w:fldCharType="begin"/>
        </w:r>
        <w:r w:rsidRPr="001E446E">
          <w:rPr>
            <w:rFonts w:ascii="TH SarabunPSK" w:hAnsi="TH SarabunPSK" w:cs="TH SarabunPSK"/>
            <w:sz w:val="32"/>
          </w:rPr>
          <w:instrText xml:space="preserve"> PAGE   \</w:instrText>
        </w:r>
        <w:r w:rsidRPr="001E446E">
          <w:rPr>
            <w:rFonts w:ascii="TH SarabunPSK" w:hAnsi="TH SarabunPSK" w:cs="TH SarabunPSK"/>
            <w:sz w:val="32"/>
            <w:cs/>
          </w:rPr>
          <w:instrText xml:space="preserve">* </w:instrText>
        </w:r>
        <w:r w:rsidRPr="001E446E">
          <w:rPr>
            <w:rFonts w:ascii="TH SarabunPSK" w:hAnsi="TH SarabunPSK" w:cs="TH SarabunPSK"/>
            <w:sz w:val="32"/>
          </w:rPr>
          <w:instrText xml:space="preserve">MERGEFORMAT </w:instrText>
        </w:r>
        <w:r w:rsidRPr="001E446E">
          <w:rPr>
            <w:rFonts w:ascii="TH SarabunPSK" w:hAnsi="TH SarabunPSK" w:cs="TH SarabunPSK"/>
            <w:sz w:val="32"/>
          </w:rPr>
          <w:fldChar w:fldCharType="separate"/>
        </w:r>
        <w:r w:rsidR="00DA1920">
          <w:rPr>
            <w:rFonts w:ascii="TH SarabunPSK" w:hAnsi="TH SarabunPSK" w:cs="TH SarabunPSK"/>
            <w:noProof/>
            <w:sz w:val="32"/>
          </w:rPr>
          <w:t>11</w:t>
        </w:r>
        <w:r w:rsidRPr="001E446E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14:paraId="7163BAE6" w14:textId="77777777" w:rsidR="00A97F35" w:rsidRDefault="00A97F35">
    <w:pPr>
      <w:pBdr>
        <w:top w:val="nil"/>
        <w:left w:val="nil"/>
        <w:bottom w:val="nil"/>
        <w:right w:val="nil"/>
        <w:between w:val="nil"/>
      </w:pBdr>
      <w:tabs>
        <w:tab w:val="right" w:pos="8945"/>
        <w:tab w:val="right" w:pos="9183"/>
      </w:tabs>
      <w:spacing w:before="180"/>
      <w:rPr>
        <w:rFonts w:ascii="Sarabun" w:eastAsia="Sarabun" w:hAnsi="Sarabun" w:cs="Sarabu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0D391" w14:textId="77777777" w:rsidR="00AC10F0" w:rsidRDefault="00AC10F0">
      <w:r>
        <w:separator/>
      </w:r>
    </w:p>
  </w:footnote>
  <w:footnote w:type="continuationSeparator" w:id="0">
    <w:p w14:paraId="0D68E5A8" w14:textId="77777777" w:rsidR="00AC10F0" w:rsidRDefault="00AC1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DD728" w14:textId="77777777" w:rsidR="00415381" w:rsidRPr="00E525BC" w:rsidRDefault="00415381" w:rsidP="00415381">
    <w:pPr>
      <w:tabs>
        <w:tab w:val="left" w:pos="851"/>
      </w:tabs>
      <w:ind w:right="-330" w:hanging="2"/>
      <w:jc w:val="right"/>
      <w:rPr>
        <w:rFonts w:ascii="TH SarabunPSK" w:eastAsia="Sarabun" w:hAnsi="TH SarabunPSK" w:cs="TH SarabunPSK"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คู่มือการประเมินตัวชี้วัดตามมาตรการปรับปรุงประสิทธิภาพในการปฏิบัติราชการของ </w:t>
    </w:r>
    <w:proofErr w:type="spellStart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สพท</w:t>
    </w:r>
    <w:proofErr w:type="spellEnd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.</w:t>
    </w:r>
  </w:p>
  <w:p w14:paraId="4593FF22" w14:textId="77777777" w:rsidR="00415381" w:rsidRDefault="00415381" w:rsidP="00415381">
    <w:pPr>
      <w:tabs>
        <w:tab w:val="left" w:pos="851"/>
      </w:tabs>
      <w:ind w:right="-330" w:hanging="2"/>
      <w:jc w:val="right"/>
      <w:rPr>
        <w:rFonts w:ascii="TH SarabunPSK" w:eastAsia="Sarabun" w:hAnsi="TH SarabunPSK" w:cs="TH SarabunPSK"/>
        <w:b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ประจำปีงบประมาณ พ.ศ. </w:t>
    </w:r>
    <w:r>
      <w:rPr>
        <w:rFonts w:ascii="TH SarabunPSK" w:eastAsia="Sarabun" w:hAnsi="TH SarabunPSK" w:cs="TH SarabunPSK"/>
        <w:b/>
        <w:sz w:val="24"/>
        <w:szCs w:val="24"/>
      </w:rPr>
      <w:t>256</w:t>
    </w:r>
    <w:r>
      <w:rPr>
        <w:rFonts w:ascii="TH SarabunPSK" w:eastAsia="Sarabun" w:hAnsi="TH SarabunPSK" w:cs="TH SarabunPSK" w:hint="cs"/>
        <w:b/>
        <w:sz w:val="24"/>
        <w:szCs w:val="24"/>
        <w:cs/>
      </w:rPr>
      <w:t>5</w:t>
    </w:r>
  </w:p>
  <w:p w14:paraId="144CA132" w14:textId="77777777" w:rsidR="00A72AFA" w:rsidRDefault="00A72AFA" w:rsidP="00A72AFA">
    <w:pPr>
      <w:tabs>
        <w:tab w:val="left" w:pos="851"/>
      </w:tabs>
      <w:ind w:left="709" w:hanging="709"/>
      <w:jc w:val="right"/>
      <w:rPr>
        <w:rFonts w:ascii="Sarabun" w:eastAsia="Sarabun" w:hAnsi="Sarabun" w:cs="Sarabu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1AA3"/>
    <w:multiLevelType w:val="multilevel"/>
    <w:tmpl w:val="0B5628E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16C58"/>
    <w:multiLevelType w:val="hybridMultilevel"/>
    <w:tmpl w:val="E37CD2DA"/>
    <w:lvl w:ilvl="0" w:tplc="CB3EA4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D489E"/>
    <w:multiLevelType w:val="multilevel"/>
    <w:tmpl w:val="48BE0106"/>
    <w:lvl w:ilvl="0">
      <w:start w:val="1"/>
      <w:numFmt w:val="bullet"/>
      <w:lvlText w:val="▪"/>
      <w:lvlJc w:val="left"/>
      <w:pPr>
        <w:ind w:left="723" w:hanging="360"/>
      </w:pPr>
      <w:rPr>
        <w:rFonts w:ascii="Noto Sans Symbols" w:eastAsia="Noto Sans Symbols" w:hAnsi="Noto Sans Symbols" w:cs="Noto Sans Symbols"/>
        <w:b w:val="0"/>
        <w:i w:val="0"/>
        <w:color w:val="000000"/>
        <w:sz w:val="28"/>
        <w:szCs w:val="28"/>
      </w:rPr>
    </w:lvl>
    <w:lvl w:ilvl="1">
      <w:start w:val="1"/>
      <w:numFmt w:val="bullet"/>
      <w:lvlText w:val="o"/>
      <w:lvlJc w:val="left"/>
      <w:pPr>
        <w:ind w:left="14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3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23870F0"/>
    <w:multiLevelType w:val="multilevel"/>
    <w:tmpl w:val="DE9231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4753FC"/>
    <w:multiLevelType w:val="multilevel"/>
    <w:tmpl w:val="5B7ADBE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FB6841"/>
    <w:multiLevelType w:val="multilevel"/>
    <w:tmpl w:val="8648EA1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C4C1234"/>
    <w:multiLevelType w:val="multilevel"/>
    <w:tmpl w:val="DE9231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1E1ADE"/>
    <w:multiLevelType w:val="multilevel"/>
    <w:tmpl w:val="DE9231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5C1DAD"/>
    <w:multiLevelType w:val="multilevel"/>
    <w:tmpl w:val="DE9231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35"/>
    <w:rsid w:val="0009029B"/>
    <w:rsid w:val="000F12A2"/>
    <w:rsid w:val="00123645"/>
    <w:rsid w:val="00172B52"/>
    <w:rsid w:val="001A3B2C"/>
    <w:rsid w:val="001D5D74"/>
    <w:rsid w:val="001E446E"/>
    <w:rsid w:val="00223309"/>
    <w:rsid w:val="0028410C"/>
    <w:rsid w:val="002B7F0F"/>
    <w:rsid w:val="002C68D2"/>
    <w:rsid w:val="002F4AA1"/>
    <w:rsid w:val="00362465"/>
    <w:rsid w:val="0037462B"/>
    <w:rsid w:val="003826A2"/>
    <w:rsid w:val="003E6D64"/>
    <w:rsid w:val="004137AF"/>
    <w:rsid w:val="00415381"/>
    <w:rsid w:val="004376C6"/>
    <w:rsid w:val="004B4A26"/>
    <w:rsid w:val="004E6E9F"/>
    <w:rsid w:val="00532946"/>
    <w:rsid w:val="0054772C"/>
    <w:rsid w:val="00557E60"/>
    <w:rsid w:val="00562B62"/>
    <w:rsid w:val="0057000A"/>
    <w:rsid w:val="005701C0"/>
    <w:rsid w:val="00590D4E"/>
    <w:rsid w:val="005A086F"/>
    <w:rsid w:val="005A55E9"/>
    <w:rsid w:val="005B2721"/>
    <w:rsid w:val="006075D3"/>
    <w:rsid w:val="00627796"/>
    <w:rsid w:val="00633DEB"/>
    <w:rsid w:val="006C7F3D"/>
    <w:rsid w:val="006E73D7"/>
    <w:rsid w:val="00724A44"/>
    <w:rsid w:val="00776A63"/>
    <w:rsid w:val="00887DAB"/>
    <w:rsid w:val="008B3657"/>
    <w:rsid w:val="00A54F1E"/>
    <w:rsid w:val="00A61CCF"/>
    <w:rsid w:val="00A72AFA"/>
    <w:rsid w:val="00A97F35"/>
    <w:rsid w:val="00AA3D8A"/>
    <w:rsid w:val="00AB0FBF"/>
    <w:rsid w:val="00AC10F0"/>
    <w:rsid w:val="00B1328A"/>
    <w:rsid w:val="00B5230C"/>
    <w:rsid w:val="00B5463F"/>
    <w:rsid w:val="00B94836"/>
    <w:rsid w:val="00BC7102"/>
    <w:rsid w:val="00BE6697"/>
    <w:rsid w:val="00BF2661"/>
    <w:rsid w:val="00C66075"/>
    <w:rsid w:val="00C716D5"/>
    <w:rsid w:val="00CC331E"/>
    <w:rsid w:val="00CD1148"/>
    <w:rsid w:val="00D0159C"/>
    <w:rsid w:val="00D22409"/>
    <w:rsid w:val="00D80BC3"/>
    <w:rsid w:val="00DA1920"/>
    <w:rsid w:val="00DC321D"/>
    <w:rsid w:val="00E20057"/>
    <w:rsid w:val="00E962AA"/>
    <w:rsid w:val="00EE4276"/>
    <w:rsid w:val="00F3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AF830"/>
  <w15:docId w15:val="{15CF12DB-6371-41DC-92E3-978119EF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FB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A72AFA"/>
    <w:rPr>
      <w:szCs w:val="32"/>
    </w:rPr>
  </w:style>
  <w:style w:type="character" w:styleId="Hyperlink">
    <w:name w:val="Hyperlink"/>
    <w:uiPriority w:val="99"/>
    <w:rsid w:val="004B4A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2790</Words>
  <Characters>15907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OBEC</Company>
  <LinksUpToDate>false</LinksUpToDate>
  <CharactersWithSpaces>18660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waraporn</dc:creator>
  <cp:lastModifiedBy>OBEC-AIO</cp:lastModifiedBy>
  <cp:revision>10</cp:revision>
  <dcterms:created xsi:type="dcterms:W3CDTF">2022-02-09T06:16:00Z</dcterms:created>
  <dcterms:modified xsi:type="dcterms:W3CDTF">2022-02-28T08:53:00Z</dcterms:modified>
</cp:coreProperties>
</file>