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31B48" w14:textId="31A52408" w:rsidR="00F10CA5" w:rsidRPr="00E73564" w:rsidRDefault="00F10CA5" w:rsidP="00F10CA5">
      <w:pPr>
        <w:jc w:val="center"/>
        <w:rPr>
          <w:b/>
          <w:bCs/>
          <w:sz w:val="36"/>
          <w:szCs w:val="36"/>
        </w:rPr>
      </w:pPr>
      <w:r w:rsidRPr="00E73564">
        <w:rPr>
          <w:b/>
          <w:bCs/>
          <w:sz w:val="36"/>
          <w:szCs w:val="36"/>
          <w:cs/>
        </w:rPr>
        <w:t>สารบัญ</w:t>
      </w:r>
    </w:p>
    <w:p w14:paraId="276402B3" w14:textId="77777777" w:rsidR="00E73564" w:rsidRPr="00E73564" w:rsidRDefault="00E73564" w:rsidP="00F10CA5">
      <w:pPr>
        <w:jc w:val="center"/>
        <w:rPr>
          <w:b/>
          <w:bCs/>
          <w:sz w:val="36"/>
          <w:szCs w:val="36"/>
        </w:rPr>
      </w:pPr>
    </w:p>
    <w:p w14:paraId="1BA1E2E6" w14:textId="2FCE9C76" w:rsidR="00E73564" w:rsidRPr="00E73564" w:rsidRDefault="00685651" w:rsidP="00685651">
      <w:pPr>
        <w:tabs>
          <w:tab w:val="left" w:pos="8789"/>
        </w:tabs>
        <w:jc w:val="center"/>
        <w:rPr>
          <w:b/>
          <w:bCs/>
          <w:cs/>
        </w:rPr>
      </w:pPr>
      <w:r>
        <w:rPr>
          <w:b/>
          <w:bCs/>
          <w:cs/>
        </w:rPr>
        <w:tab/>
      </w:r>
      <w:r w:rsidR="00E73564" w:rsidRPr="00E73564">
        <w:rPr>
          <w:rFonts w:hint="cs"/>
          <w:b/>
          <w:bCs/>
          <w:cs/>
        </w:rPr>
        <w:t>หน้า</w:t>
      </w:r>
    </w:p>
    <w:p w14:paraId="5BDA6535" w14:textId="77777777" w:rsidR="00F10CA5" w:rsidRPr="00E73564" w:rsidRDefault="00F10CA5" w:rsidP="00F10CA5">
      <w:pPr>
        <w:rPr>
          <w:cs/>
        </w:rPr>
      </w:pPr>
    </w:p>
    <w:p w14:paraId="64698A1A" w14:textId="332219BA" w:rsidR="00F10CA5" w:rsidRPr="00E73564" w:rsidRDefault="00F10CA5" w:rsidP="00685651">
      <w:pPr>
        <w:tabs>
          <w:tab w:val="left" w:pos="9072"/>
        </w:tabs>
      </w:pPr>
      <w:r w:rsidRPr="00E73564">
        <w:t>1</w:t>
      </w:r>
      <w:r w:rsidRPr="00E73564">
        <w:rPr>
          <w:cs/>
        </w:rPr>
        <w:t>. หลักการและที่มา</w:t>
      </w:r>
      <w:r w:rsidR="00685651">
        <w:rPr>
          <w:cs/>
        </w:rPr>
        <w:tab/>
      </w:r>
      <w:r w:rsidR="000E2E1F">
        <w:rPr>
          <w:rFonts w:hint="cs"/>
          <w:cs/>
        </w:rPr>
        <w:t>1</w:t>
      </w:r>
    </w:p>
    <w:p w14:paraId="4DD9B67A" w14:textId="39D754A1" w:rsidR="00630B9F" w:rsidRDefault="00F10CA5" w:rsidP="00685651">
      <w:pPr>
        <w:tabs>
          <w:tab w:val="left" w:pos="9072"/>
        </w:tabs>
      </w:pPr>
      <w:r w:rsidRPr="00E73564">
        <w:t>2</w:t>
      </w:r>
      <w:r w:rsidRPr="00E73564">
        <w:rPr>
          <w:cs/>
        </w:rPr>
        <w:t>. กรอบการประเมินส่วนราชการ</w:t>
      </w:r>
      <w:r w:rsidR="005409F0">
        <w:rPr>
          <w:rFonts w:hint="cs"/>
          <w:cs/>
        </w:rPr>
        <w:t>ฯ</w:t>
      </w:r>
      <w:r w:rsidR="008557C8">
        <w:rPr>
          <w:rFonts w:hint="cs"/>
          <w:cs/>
        </w:rPr>
        <w:t xml:space="preserve"> </w:t>
      </w:r>
      <w:r w:rsidRPr="00E73564">
        <w:rPr>
          <w:cs/>
        </w:rPr>
        <w:t>ประจำปี</w:t>
      </w:r>
      <w:r w:rsidR="00D649F8">
        <w:rPr>
          <w:rFonts w:hint="cs"/>
          <w:cs/>
        </w:rPr>
        <w:t>งบประมาณ</w:t>
      </w:r>
      <w:r w:rsidRPr="00E73564">
        <w:rPr>
          <w:cs/>
        </w:rPr>
        <w:t xml:space="preserve"> พ.ศ. </w:t>
      </w:r>
      <w:r w:rsidR="008557C8">
        <w:t>256</w:t>
      </w:r>
      <w:r w:rsidR="008557C8">
        <w:rPr>
          <w:rFonts w:hint="cs"/>
          <w:cs/>
        </w:rPr>
        <w:t>5</w:t>
      </w:r>
      <w:r w:rsidR="000E2E1F">
        <w:rPr>
          <w:cs/>
        </w:rPr>
        <w:tab/>
      </w:r>
      <w:r w:rsidR="000E2E1F">
        <w:rPr>
          <w:rFonts w:hint="cs"/>
          <w:cs/>
        </w:rPr>
        <w:t>2</w:t>
      </w:r>
    </w:p>
    <w:p w14:paraId="3FE3FE35" w14:textId="70C2ACBA" w:rsidR="00F10CA5" w:rsidRPr="00685651" w:rsidRDefault="00630B9F" w:rsidP="00685651">
      <w:pPr>
        <w:tabs>
          <w:tab w:val="left" w:pos="9072"/>
        </w:tabs>
      </w:pPr>
      <w:r>
        <w:rPr>
          <w:rFonts w:hint="cs"/>
          <w:cs/>
        </w:rPr>
        <w:t xml:space="preserve">3. </w:t>
      </w:r>
      <w:r w:rsidRPr="00630B9F">
        <w:rPr>
          <w:cs/>
        </w:rPr>
        <w:t>กรอบแนวทางการประเมินผู้บริหารของหน่วยงานภาครัฐ</w:t>
      </w:r>
      <w:r w:rsidR="00685651">
        <w:rPr>
          <w:cs/>
        </w:rPr>
        <w:tab/>
      </w:r>
      <w:r w:rsidR="000E2E1F">
        <w:rPr>
          <w:rFonts w:hint="cs"/>
          <w:cs/>
        </w:rPr>
        <w:t>4</w:t>
      </w:r>
    </w:p>
    <w:p w14:paraId="289C0D46" w14:textId="7E15D88E" w:rsidR="00F10CA5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4</w:t>
      </w:r>
      <w:r w:rsidR="00F10CA5" w:rsidRPr="00E73564">
        <w:rPr>
          <w:cs/>
        </w:rPr>
        <w:t>.</w:t>
      </w:r>
      <w:r w:rsidR="008557C8">
        <w:rPr>
          <w:rFonts w:hint="cs"/>
          <w:cs/>
        </w:rPr>
        <w:t xml:space="preserve"> </w:t>
      </w:r>
      <w:r w:rsidR="008557C8" w:rsidRPr="008557C8">
        <w:rPr>
          <w:cs/>
        </w:rPr>
        <w:t>องค์ประกอบและประเด็นการประเมินส่วนราชการตามมาตรการปรับปรุงประสิทธิภาพ</w:t>
      </w:r>
      <w:r w:rsidR="000E2E1F">
        <w:rPr>
          <w:cs/>
        </w:rPr>
        <w:tab/>
      </w:r>
      <w:r w:rsidR="000E2E1F">
        <w:rPr>
          <w:rFonts w:hint="cs"/>
          <w:cs/>
        </w:rPr>
        <w:t>5</w:t>
      </w:r>
      <w:r w:rsidR="008557C8">
        <w:rPr>
          <w:cs/>
        </w:rPr>
        <w:br/>
      </w:r>
      <w:r w:rsidR="008557C8">
        <w:rPr>
          <w:rFonts w:hint="cs"/>
          <w:cs/>
        </w:rPr>
        <w:t xml:space="preserve">  </w:t>
      </w:r>
      <w:r w:rsidR="008557C8" w:rsidRPr="008557C8">
        <w:rPr>
          <w:cs/>
        </w:rPr>
        <w:t xml:space="preserve"> ในการปฏิบัติราชการ</w:t>
      </w:r>
      <w:r w:rsidR="008557C8">
        <w:rPr>
          <w:rFonts w:hint="cs"/>
          <w:cs/>
        </w:rPr>
        <w:t xml:space="preserve"> </w:t>
      </w:r>
      <w:r w:rsidR="008557C8" w:rsidRPr="008557C8">
        <w:rPr>
          <w:cs/>
        </w:rPr>
        <w:t>ประจำปีงบประมาณ พ.ศ. 2565</w:t>
      </w:r>
      <w:r w:rsidR="00685651">
        <w:rPr>
          <w:cs/>
        </w:rPr>
        <w:tab/>
      </w:r>
    </w:p>
    <w:p w14:paraId="48A48A32" w14:textId="36F3EDFD" w:rsidR="002F59A0" w:rsidRPr="00E73564" w:rsidRDefault="00630B9F" w:rsidP="002F59A0">
      <w:pPr>
        <w:tabs>
          <w:tab w:val="left" w:pos="9072"/>
        </w:tabs>
      </w:pPr>
      <w:r>
        <w:rPr>
          <w:rFonts w:hint="cs"/>
          <w:cs/>
        </w:rPr>
        <w:t>5</w:t>
      </w:r>
      <w:r w:rsidR="00F10CA5" w:rsidRPr="00E73564">
        <w:rPr>
          <w:cs/>
        </w:rPr>
        <w:t xml:space="preserve">. </w:t>
      </w:r>
      <w:r w:rsidR="002F59A0" w:rsidRPr="00E73564">
        <w:rPr>
          <w:cs/>
        </w:rPr>
        <w:t xml:space="preserve">การประเมินส่วนราชการตามมาตรการปรับปรุงประสิทธิภาพในการปฏิบัติราชการ </w:t>
      </w:r>
      <w:r w:rsidR="002F59A0">
        <w:rPr>
          <w:cs/>
        </w:rPr>
        <w:tab/>
      </w:r>
      <w:r w:rsidR="000E2E1F">
        <w:rPr>
          <w:rFonts w:hint="cs"/>
          <w:cs/>
        </w:rPr>
        <w:t>13</w:t>
      </w:r>
    </w:p>
    <w:p w14:paraId="6C02068E" w14:textId="77011A3C" w:rsidR="008557C8" w:rsidRDefault="002F59A0" w:rsidP="002F59A0">
      <w:pPr>
        <w:tabs>
          <w:tab w:val="left" w:pos="9072"/>
        </w:tabs>
        <w:rPr>
          <w:cs/>
        </w:rPr>
      </w:pPr>
      <w:r w:rsidRPr="00E73564">
        <w:rPr>
          <w:cs/>
        </w:rPr>
        <w:t xml:space="preserve">   ประจำปีงบประมาณ พ.ศ. </w:t>
      </w:r>
      <w:r w:rsidRPr="00E73564">
        <w:t>256</w:t>
      </w:r>
      <w:r>
        <w:rPr>
          <w:rFonts w:hint="cs"/>
          <w:cs/>
        </w:rPr>
        <w:t>5</w:t>
      </w:r>
      <w:r w:rsidRPr="00E73564">
        <w:rPr>
          <w:cs/>
        </w:rPr>
        <w:t xml:space="preserve"> ของ</w:t>
      </w:r>
      <w:r>
        <w:rPr>
          <w:rFonts w:hint="cs"/>
          <w:cs/>
        </w:rPr>
        <w:t>กระทรวงศึกษาธิการ</w:t>
      </w:r>
      <w:r w:rsidR="000E2E1F">
        <w:rPr>
          <w:cs/>
        </w:rPr>
        <w:tab/>
      </w:r>
    </w:p>
    <w:p w14:paraId="2A0B3B39" w14:textId="2CD109B9" w:rsidR="002F59A0" w:rsidRPr="00E73564" w:rsidRDefault="00630B9F" w:rsidP="002F59A0">
      <w:pPr>
        <w:tabs>
          <w:tab w:val="left" w:pos="9072"/>
        </w:tabs>
      </w:pPr>
      <w:r>
        <w:rPr>
          <w:rFonts w:hint="cs"/>
          <w:cs/>
        </w:rPr>
        <w:t>6</w:t>
      </w:r>
      <w:r w:rsidR="00C56DF2">
        <w:rPr>
          <w:rFonts w:hint="cs"/>
          <w:cs/>
        </w:rPr>
        <w:t>.</w:t>
      </w:r>
      <w:r w:rsidR="002F59A0">
        <w:rPr>
          <w:rFonts w:hint="cs"/>
          <w:cs/>
        </w:rPr>
        <w:t xml:space="preserve"> </w:t>
      </w:r>
      <w:r w:rsidR="002F59A0" w:rsidRPr="00E73564">
        <w:rPr>
          <w:cs/>
        </w:rPr>
        <w:t xml:space="preserve">การประเมินส่วนราชการตามมาตรการปรับปรุงประสิทธิภาพในการปฏิบัติราชการ </w:t>
      </w:r>
      <w:r w:rsidR="002F59A0">
        <w:rPr>
          <w:cs/>
        </w:rPr>
        <w:tab/>
      </w:r>
      <w:r w:rsidR="000E2E1F">
        <w:rPr>
          <w:rFonts w:hint="cs"/>
          <w:cs/>
        </w:rPr>
        <w:t>14</w:t>
      </w:r>
    </w:p>
    <w:p w14:paraId="31DD984C" w14:textId="0AABB284" w:rsidR="00F10CA5" w:rsidRPr="00E73564" w:rsidRDefault="002F59A0" w:rsidP="00685651">
      <w:pPr>
        <w:tabs>
          <w:tab w:val="left" w:pos="9072"/>
        </w:tabs>
      </w:pPr>
      <w:r w:rsidRPr="00E73564">
        <w:rPr>
          <w:cs/>
        </w:rPr>
        <w:t xml:space="preserve">   ประจำปีงบประมาณ พ.ศ. </w:t>
      </w:r>
      <w:r>
        <w:t>256</w:t>
      </w:r>
      <w:r>
        <w:rPr>
          <w:rFonts w:hint="cs"/>
          <w:cs/>
        </w:rPr>
        <w:t>5</w:t>
      </w:r>
      <w:r w:rsidRPr="00E73564">
        <w:rPr>
          <w:cs/>
        </w:rPr>
        <w:t xml:space="preserve"> ของ</w:t>
      </w:r>
      <w:r>
        <w:rPr>
          <w:rFonts w:hint="cs"/>
          <w:cs/>
        </w:rPr>
        <w:t>สำนักงานคณะกรรมการการศึกษาขั้นพื้นฐาน</w:t>
      </w:r>
      <w:r w:rsidR="00685651">
        <w:rPr>
          <w:cs/>
        </w:rPr>
        <w:tab/>
      </w:r>
    </w:p>
    <w:p w14:paraId="1D2856BB" w14:textId="542FBB93" w:rsidR="00F10CA5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7</w:t>
      </w:r>
      <w:r w:rsidR="00F10CA5" w:rsidRPr="00E73564">
        <w:rPr>
          <w:cs/>
        </w:rPr>
        <w:t>. การประเมินตัวชี้วัดตามมาตรการปรับปรุงประสิทธิภาพในการปฏิบัติราชการของ</w:t>
      </w:r>
      <w:r w:rsidR="00685651">
        <w:rPr>
          <w:cs/>
        </w:rPr>
        <w:tab/>
      </w:r>
      <w:r w:rsidR="000E2E1F">
        <w:rPr>
          <w:rFonts w:hint="cs"/>
          <w:cs/>
        </w:rPr>
        <w:t>15</w:t>
      </w:r>
    </w:p>
    <w:p w14:paraId="2F940379" w14:textId="473D6881" w:rsidR="00F10CA5" w:rsidRPr="00E73564" w:rsidRDefault="00F10CA5" w:rsidP="00685651">
      <w:pPr>
        <w:tabs>
          <w:tab w:val="left" w:pos="9072"/>
        </w:tabs>
      </w:pPr>
      <w:r w:rsidRPr="00E73564">
        <w:rPr>
          <w:cs/>
        </w:rPr>
        <w:t xml:space="preserve">   สำนักงานเขตพื้นที่การศึกษา ประจำปีงบประมาณ พ.ศ. </w:t>
      </w:r>
      <w:r w:rsidR="002F59A0">
        <w:t>256</w:t>
      </w:r>
      <w:r w:rsidR="002F59A0">
        <w:rPr>
          <w:rFonts w:hint="cs"/>
          <w:cs/>
        </w:rPr>
        <w:t>5</w:t>
      </w:r>
      <w:r w:rsidR="00685651">
        <w:rPr>
          <w:cs/>
        </w:rPr>
        <w:tab/>
      </w:r>
    </w:p>
    <w:p w14:paraId="5C5613FE" w14:textId="58CF04A1" w:rsidR="00F10CA5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8</w:t>
      </w:r>
      <w:r w:rsidR="00F10CA5" w:rsidRPr="00E73564">
        <w:rPr>
          <w:cs/>
        </w:rPr>
        <w:t>. หลักเกณฑ์การประเมินตัวชี้วัดตามมาตรการปรับปรุงประสิทธิภาพในการปฏิบัติราชการ</w:t>
      </w:r>
      <w:r w:rsidR="00685651">
        <w:rPr>
          <w:cs/>
        </w:rPr>
        <w:tab/>
      </w:r>
      <w:r w:rsidR="000E2E1F">
        <w:rPr>
          <w:rFonts w:hint="cs"/>
          <w:cs/>
        </w:rPr>
        <w:t>22</w:t>
      </w:r>
    </w:p>
    <w:p w14:paraId="6D49EBB6" w14:textId="7D061B48" w:rsidR="00F10CA5" w:rsidRPr="00E73564" w:rsidRDefault="00F10CA5" w:rsidP="00685651">
      <w:pPr>
        <w:tabs>
          <w:tab w:val="left" w:pos="9072"/>
        </w:tabs>
      </w:pPr>
      <w:r w:rsidRPr="00E73564">
        <w:rPr>
          <w:cs/>
        </w:rPr>
        <w:t xml:space="preserve">   ของสำนักงานเขตพื้นที่การศึกษา ประจำปีงบประมาณ พ.ศ. </w:t>
      </w:r>
      <w:r w:rsidR="002F59A0">
        <w:t>256</w:t>
      </w:r>
      <w:r w:rsidR="002F59A0">
        <w:rPr>
          <w:rFonts w:hint="cs"/>
          <w:cs/>
        </w:rPr>
        <w:t>5</w:t>
      </w:r>
      <w:r w:rsidR="00685651">
        <w:rPr>
          <w:cs/>
        </w:rPr>
        <w:tab/>
      </w:r>
    </w:p>
    <w:p w14:paraId="47E4894C" w14:textId="0C8C95D5" w:rsidR="00F10CA5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9</w:t>
      </w:r>
      <w:r w:rsidR="00F10CA5" w:rsidRPr="00E73564">
        <w:rPr>
          <w:cs/>
        </w:rPr>
        <w:t>. ปัจจัยแห่งความสำเร็จ</w:t>
      </w:r>
      <w:r w:rsidR="00685651">
        <w:rPr>
          <w:cs/>
        </w:rPr>
        <w:tab/>
      </w:r>
      <w:r w:rsidR="00184A6F">
        <w:rPr>
          <w:rFonts w:hint="cs"/>
          <w:cs/>
        </w:rPr>
        <w:t>23</w:t>
      </w:r>
    </w:p>
    <w:p w14:paraId="2573FCE8" w14:textId="1E7999B5" w:rsidR="00F10CA5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10</w:t>
      </w:r>
      <w:r w:rsidR="00F10CA5" w:rsidRPr="00E73564">
        <w:rPr>
          <w:cs/>
        </w:rPr>
        <w:t xml:space="preserve">. ปฏิทินการดำเนินงานการประเมินตัวชี้วัดตามมาตรการปรับปรุงประสิทธิภาพในการปฏิบัติราชการ    </w:t>
      </w:r>
      <w:r w:rsidR="00685651">
        <w:rPr>
          <w:cs/>
        </w:rPr>
        <w:tab/>
      </w:r>
      <w:r w:rsidR="000E2E1F">
        <w:rPr>
          <w:rFonts w:hint="cs"/>
          <w:cs/>
        </w:rPr>
        <w:t>27</w:t>
      </w:r>
    </w:p>
    <w:p w14:paraId="6DBA1104" w14:textId="7DC7AF90" w:rsidR="00F10CA5" w:rsidRPr="00E73564" w:rsidRDefault="00F10CA5" w:rsidP="00685651">
      <w:pPr>
        <w:tabs>
          <w:tab w:val="left" w:pos="9072"/>
        </w:tabs>
      </w:pPr>
      <w:r w:rsidRPr="00E73564">
        <w:rPr>
          <w:cs/>
        </w:rPr>
        <w:t xml:space="preserve">   </w:t>
      </w:r>
      <w:r w:rsidR="00193384">
        <w:rPr>
          <w:rFonts w:hint="cs"/>
          <w:cs/>
        </w:rPr>
        <w:t xml:space="preserve"> </w:t>
      </w:r>
      <w:r w:rsidRPr="00E73564">
        <w:rPr>
          <w:cs/>
        </w:rPr>
        <w:t xml:space="preserve">ประจำปีงบประมาณ พ.ศ. </w:t>
      </w:r>
      <w:r w:rsidR="00193384">
        <w:t>256</w:t>
      </w:r>
      <w:r w:rsidR="00193384">
        <w:rPr>
          <w:rFonts w:hint="cs"/>
          <w:cs/>
        </w:rPr>
        <w:t>5</w:t>
      </w:r>
      <w:r w:rsidR="00685651">
        <w:rPr>
          <w:cs/>
        </w:rPr>
        <w:tab/>
      </w:r>
    </w:p>
    <w:p w14:paraId="37B6D7E4" w14:textId="52EFD23D" w:rsidR="00051338" w:rsidRPr="00E73564" w:rsidRDefault="00630B9F" w:rsidP="00685651">
      <w:pPr>
        <w:tabs>
          <w:tab w:val="left" w:pos="9072"/>
        </w:tabs>
      </w:pPr>
      <w:r>
        <w:rPr>
          <w:rFonts w:hint="cs"/>
          <w:cs/>
        </w:rPr>
        <w:t>11</w:t>
      </w:r>
      <w:r w:rsidR="00051338" w:rsidRPr="00E73564">
        <w:rPr>
          <w:rFonts w:hint="cs"/>
          <w:cs/>
        </w:rPr>
        <w:t xml:space="preserve">. </w:t>
      </w:r>
      <w:r w:rsidR="00051338" w:rsidRPr="00E73564">
        <w:rPr>
          <w:cs/>
        </w:rPr>
        <w:t>การรายงานผลตัวชี้วัดตามมาตรการปรับปรุงประสิทธิภาพในการปฏิบัติราชการ</w:t>
      </w:r>
      <w:r w:rsidR="00051338" w:rsidRPr="00E73564">
        <w:rPr>
          <w:rFonts w:hint="cs"/>
          <w:cs/>
        </w:rPr>
        <w:t>ของ</w:t>
      </w:r>
      <w:r w:rsidR="00685651">
        <w:rPr>
          <w:cs/>
        </w:rPr>
        <w:tab/>
      </w:r>
      <w:r w:rsidR="000E2E1F">
        <w:rPr>
          <w:rFonts w:hint="cs"/>
          <w:cs/>
        </w:rPr>
        <w:t>29</w:t>
      </w:r>
      <w:r w:rsidR="00051338" w:rsidRPr="00E73564">
        <w:rPr>
          <w:cs/>
        </w:rPr>
        <w:br/>
      </w:r>
      <w:r w:rsidR="00086055" w:rsidRPr="00E73564">
        <w:rPr>
          <w:rFonts w:hint="cs"/>
          <w:cs/>
        </w:rPr>
        <w:t xml:space="preserve"> </w:t>
      </w:r>
      <w:r w:rsidR="00193384">
        <w:rPr>
          <w:rFonts w:hint="cs"/>
          <w:cs/>
        </w:rPr>
        <w:t xml:space="preserve"> </w:t>
      </w:r>
      <w:r w:rsidR="00086055" w:rsidRPr="00E73564">
        <w:rPr>
          <w:rFonts w:hint="cs"/>
          <w:cs/>
        </w:rPr>
        <w:t xml:space="preserve">  </w:t>
      </w:r>
      <w:r w:rsidR="00051338" w:rsidRPr="00E73564">
        <w:rPr>
          <w:rFonts w:hint="cs"/>
          <w:cs/>
        </w:rPr>
        <w:t xml:space="preserve">สำนักงานเขตพื้นที่การศึกษา </w:t>
      </w:r>
      <w:r w:rsidR="00051338" w:rsidRPr="00E73564">
        <w:rPr>
          <w:cs/>
        </w:rPr>
        <w:t xml:space="preserve">ประจำปีงบประมาณ พ.ศ. </w:t>
      </w:r>
      <w:r w:rsidR="00193384">
        <w:t>256</w:t>
      </w:r>
      <w:r w:rsidR="00193384">
        <w:rPr>
          <w:rFonts w:hint="cs"/>
          <w:cs/>
        </w:rPr>
        <w:t>5</w:t>
      </w:r>
      <w:r w:rsidR="00051338" w:rsidRPr="00E73564">
        <w:tab/>
      </w:r>
    </w:p>
    <w:p w14:paraId="162BC443" w14:textId="77777777" w:rsidR="00F10CA5" w:rsidRPr="00E73564" w:rsidRDefault="00F10CA5" w:rsidP="00F10CA5">
      <w:r w:rsidRPr="00E73564">
        <w:rPr>
          <w:cs/>
        </w:rPr>
        <w:t>รายละเอียดตัวชี้วัดตามมาตรการปรับปรุงประสิทธิภาพในการปฏิบัติราชการ</w:t>
      </w:r>
    </w:p>
    <w:p w14:paraId="466B3226" w14:textId="18ECD552" w:rsidR="00F10CA5" w:rsidRPr="00E73564" w:rsidRDefault="00F10CA5" w:rsidP="00835C6A">
      <w:pPr>
        <w:tabs>
          <w:tab w:val="left" w:pos="1418"/>
          <w:tab w:val="left" w:pos="9072"/>
        </w:tabs>
        <w:rPr>
          <w:rFonts w:hint="cs"/>
        </w:rPr>
      </w:pPr>
      <w:r w:rsidRPr="00E73564">
        <w:rPr>
          <w:cs/>
        </w:rPr>
        <w:t xml:space="preserve">ตัวชี้วัดที่ </w:t>
      </w:r>
      <w:r w:rsidRPr="00E73564">
        <w:t>1</w:t>
      </w:r>
      <w:r w:rsidRPr="00E73564">
        <w:tab/>
      </w:r>
      <w:r w:rsidR="00835C6A" w:rsidRPr="00835C6A">
        <w:rPr>
          <w:cs/>
        </w:rPr>
        <w:t>ระดับคะแนนเฉลี่ยผลการทดสอบทางการศึกษาระดับชาติขั้นพื้นฐาน (</w:t>
      </w:r>
      <w:r w:rsidR="00835C6A" w:rsidRPr="00835C6A">
        <w:t>O</w:t>
      </w:r>
      <w:r w:rsidR="00835C6A" w:rsidRPr="00835C6A">
        <w:rPr>
          <w:cs/>
        </w:rPr>
        <w:t>-</w:t>
      </w:r>
      <w:r w:rsidR="00835C6A" w:rsidRPr="00835C6A">
        <w:t>NET</w:t>
      </w:r>
      <w:r w:rsidR="00835C6A" w:rsidRPr="00835C6A">
        <w:rPr>
          <w:cs/>
        </w:rPr>
        <w:t>)</w:t>
      </w:r>
      <w:r w:rsidR="000D4C22">
        <w:rPr>
          <w:cs/>
        </w:rPr>
        <w:tab/>
        <w:t>.....</w:t>
      </w:r>
    </w:p>
    <w:p w14:paraId="196FC049" w14:textId="5B9F8A2A" w:rsidR="00F10CA5" w:rsidRDefault="00F10CA5" w:rsidP="002B4629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Pr="00E73564">
        <w:t>2</w:t>
      </w:r>
      <w:r w:rsidRPr="00E73564">
        <w:tab/>
      </w:r>
      <w:r w:rsidR="00835C6A" w:rsidRPr="00652A7D">
        <w:rPr>
          <w:cs/>
        </w:rPr>
        <w:t>ความสำเร็จของการ</w:t>
      </w:r>
      <w:r w:rsidR="00835C6A" w:rsidRPr="00835C6A">
        <w:rPr>
          <w:cs/>
        </w:rPr>
        <w:t>ดำเนินโครงการพัฒนาการจัดการเรียนรู้เพื่อเสริมสร้างสมรรถนะผู้เรียน</w:t>
      </w:r>
      <w:r w:rsidRPr="00E73564">
        <w:rPr>
          <w:cs/>
        </w:rPr>
        <w:t xml:space="preserve"> </w:t>
      </w:r>
      <w:r w:rsidR="002B4629">
        <w:rPr>
          <w:cs/>
        </w:rPr>
        <w:tab/>
      </w:r>
      <w:r w:rsidR="000D4C22">
        <w:rPr>
          <w:rFonts w:hint="cs"/>
          <w:cs/>
        </w:rPr>
        <w:t>.....</w:t>
      </w:r>
    </w:p>
    <w:p w14:paraId="08961A9E" w14:textId="07871735" w:rsidR="00835C6A" w:rsidRPr="00E73564" w:rsidRDefault="00835C6A" w:rsidP="002B4629">
      <w:pPr>
        <w:tabs>
          <w:tab w:val="left" w:pos="1418"/>
          <w:tab w:val="left" w:pos="9072"/>
        </w:tabs>
      </w:pPr>
      <w:r>
        <w:rPr>
          <w:cs/>
        </w:rPr>
        <w:tab/>
      </w:r>
      <w:r w:rsidRPr="00835C6A">
        <w:rPr>
          <w:cs/>
        </w:rPr>
        <w:t>ที่ตอบสนองการเปลี่ยนแปลงศตวรรษที่ 21</w:t>
      </w:r>
    </w:p>
    <w:p w14:paraId="6F307A3F" w14:textId="7BF6834B" w:rsidR="00F10CA5" w:rsidRPr="002A2739" w:rsidRDefault="00F10CA5" w:rsidP="00B43A94">
      <w:pPr>
        <w:tabs>
          <w:tab w:val="left" w:pos="1418"/>
          <w:tab w:val="left" w:pos="9072"/>
        </w:tabs>
        <w:rPr>
          <w:rFonts w:hint="cs"/>
          <w:color w:val="FF0000"/>
        </w:rPr>
      </w:pPr>
      <w:r w:rsidRPr="00E73564">
        <w:rPr>
          <w:cs/>
        </w:rPr>
        <w:t xml:space="preserve">ตัวชี้วัดที่ </w:t>
      </w:r>
      <w:r w:rsidRPr="00E73564">
        <w:t>3</w:t>
      </w:r>
      <w:r w:rsidR="0062598E">
        <w:rPr>
          <w:rFonts w:hint="cs"/>
          <w:cs/>
        </w:rPr>
        <w:t>.1</w:t>
      </w:r>
      <w:r w:rsidRPr="00E73564">
        <w:tab/>
      </w:r>
      <w:r w:rsidR="00835C6A" w:rsidRPr="00E73564">
        <w:rPr>
          <w:cs/>
        </w:rPr>
        <w:t>ระดับความสำเร็จของการดำเนินการจัดเก็บข้อมูลนักเรียนที่มีอยู่จริง</w:t>
      </w:r>
      <w:r w:rsidR="00B43A94">
        <w:rPr>
          <w:cs/>
        </w:rPr>
        <w:tab/>
      </w:r>
      <w:r w:rsidR="000D4C22">
        <w:rPr>
          <w:rFonts w:hint="cs"/>
          <w:cs/>
        </w:rPr>
        <w:t>.....</w:t>
      </w:r>
    </w:p>
    <w:p w14:paraId="02F753AD" w14:textId="6CC854E5" w:rsidR="00F10CA5" w:rsidRDefault="00835C6A" w:rsidP="00C20D71">
      <w:r>
        <w:rPr>
          <w:cs/>
        </w:rPr>
        <w:tab/>
      </w:r>
      <w:r>
        <w:rPr>
          <w:cs/>
        </w:rPr>
        <w:tab/>
      </w:r>
      <w:r w:rsidRPr="00E73564">
        <w:rPr>
          <w:cs/>
        </w:rPr>
        <w:t xml:space="preserve">ในโรงเรียนด้วยระบบ </w:t>
      </w:r>
      <w:r w:rsidRPr="00E73564">
        <w:t xml:space="preserve">DMC </w:t>
      </w:r>
      <w:r w:rsidRPr="00E73564">
        <w:rPr>
          <w:cs/>
        </w:rPr>
        <w:t>(</w:t>
      </w:r>
      <w:r w:rsidRPr="00E73564">
        <w:t>Data Management Center</w:t>
      </w:r>
      <w:r w:rsidRPr="00E73564">
        <w:rPr>
          <w:cs/>
        </w:rPr>
        <w:t>)</w:t>
      </w:r>
      <w:r w:rsidR="0085058E">
        <w:rPr>
          <w:rFonts w:hint="cs"/>
          <w:cs/>
        </w:rPr>
        <w:t xml:space="preserve"> </w:t>
      </w:r>
    </w:p>
    <w:p w14:paraId="5E89FAAA" w14:textId="1DDBFEE7" w:rsidR="00835C6A" w:rsidRDefault="00C20D71" w:rsidP="002B4629">
      <w:pPr>
        <w:tabs>
          <w:tab w:val="left" w:pos="1418"/>
          <w:tab w:val="left" w:pos="9072"/>
          <w:tab w:val="left" w:pos="9639"/>
        </w:tabs>
      </w:pPr>
      <w:r w:rsidRPr="00E73564">
        <w:rPr>
          <w:cs/>
        </w:rPr>
        <w:t xml:space="preserve">ตัวชี้วัดที่ </w:t>
      </w:r>
      <w:r w:rsidRPr="00E73564">
        <w:t>4</w:t>
      </w:r>
      <w:r w:rsidR="0062598E">
        <w:rPr>
          <w:rFonts w:hint="cs"/>
          <w:cs/>
        </w:rPr>
        <w:t>.1.1</w:t>
      </w:r>
      <w:r>
        <w:rPr>
          <w:cs/>
        </w:rPr>
        <w:tab/>
      </w:r>
      <w:r w:rsidRPr="00E73564">
        <w:rPr>
          <w:cs/>
        </w:rPr>
        <w:t>ร้อยละความสำเร็จของการดำเนินการจัดเก็บข้อมูลครูและบุคลากร</w:t>
      </w:r>
      <w:r w:rsidR="00B43A94">
        <w:rPr>
          <w:cs/>
        </w:rPr>
        <w:tab/>
      </w:r>
      <w:r w:rsidR="000D4C22">
        <w:rPr>
          <w:rFonts w:hint="cs"/>
          <w:cs/>
        </w:rPr>
        <w:t>.....</w:t>
      </w:r>
    </w:p>
    <w:p w14:paraId="34815C8E" w14:textId="098C582D" w:rsidR="00C20D71" w:rsidRPr="00E73564" w:rsidRDefault="00C20D71" w:rsidP="002B4629">
      <w:pPr>
        <w:tabs>
          <w:tab w:val="left" w:pos="1418"/>
          <w:tab w:val="left" w:pos="9072"/>
          <w:tab w:val="left" w:pos="9639"/>
        </w:tabs>
      </w:pPr>
      <w:r>
        <w:rPr>
          <w:cs/>
        </w:rPr>
        <w:tab/>
      </w:r>
      <w:r w:rsidRPr="003626C4">
        <w:rPr>
          <w:cs/>
        </w:rPr>
        <w:t xml:space="preserve">ทางการศึกษารายคน </w:t>
      </w:r>
      <w:r>
        <w:rPr>
          <w:cs/>
        </w:rPr>
        <w:t xml:space="preserve">ด้วยระบบ </w:t>
      </w:r>
      <w:r w:rsidRPr="003626C4">
        <w:t xml:space="preserve">HRMS </w:t>
      </w:r>
      <w:r w:rsidRPr="003626C4">
        <w:rPr>
          <w:cs/>
        </w:rPr>
        <w:t>(</w:t>
      </w:r>
      <w:r w:rsidRPr="003626C4">
        <w:t>Human Resource Management System</w:t>
      </w:r>
      <w:r w:rsidRPr="003626C4">
        <w:rPr>
          <w:cs/>
        </w:rPr>
        <w:t>)</w:t>
      </w:r>
    </w:p>
    <w:p w14:paraId="379A3DF0" w14:textId="639AC0EF" w:rsidR="00C20D71" w:rsidRDefault="00F10CA5" w:rsidP="002B4629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4.1.2</w:t>
      </w:r>
      <w:r w:rsidRPr="00E73564">
        <w:rPr>
          <w:cs/>
        </w:rPr>
        <w:t xml:space="preserve"> </w:t>
      </w:r>
      <w:r w:rsidRPr="00E73564">
        <w:tab/>
      </w:r>
      <w:r w:rsidR="00C20D71" w:rsidRPr="00C20D71">
        <w:rPr>
          <w:cs/>
        </w:rPr>
        <w:t>ร้อยละของแบบรายงานผู้สำเร็จการศึกษา (</w:t>
      </w:r>
      <w:proofErr w:type="spellStart"/>
      <w:r w:rsidR="00C20D71" w:rsidRPr="00C20D71">
        <w:rPr>
          <w:cs/>
        </w:rPr>
        <w:t>ปพ</w:t>
      </w:r>
      <w:proofErr w:type="spellEnd"/>
      <w:r w:rsidR="00C20D71" w:rsidRPr="00C20D71">
        <w:rPr>
          <w:cs/>
        </w:rPr>
        <w:t>.</w:t>
      </w:r>
      <w:r w:rsidR="00C20D71" w:rsidRPr="00C20D71">
        <w:t>3</w:t>
      </w:r>
      <w:r w:rsidR="00C20D71" w:rsidRPr="00C20D71">
        <w:rPr>
          <w:cs/>
        </w:rPr>
        <w:t>) ของสถานศึกษาในสังกัดสำนักงาน</w:t>
      </w:r>
      <w:r w:rsidR="00B43A94">
        <w:rPr>
          <w:cs/>
        </w:rPr>
        <w:tab/>
      </w:r>
      <w:r w:rsidR="000D4C22">
        <w:rPr>
          <w:rFonts w:hint="cs"/>
          <w:cs/>
        </w:rPr>
        <w:t>.....</w:t>
      </w:r>
    </w:p>
    <w:p w14:paraId="3A339943" w14:textId="4430ADB7" w:rsidR="00C20D71" w:rsidRDefault="00C20D71" w:rsidP="002B4629">
      <w:pPr>
        <w:tabs>
          <w:tab w:val="left" w:pos="1418"/>
          <w:tab w:val="left" w:pos="9072"/>
        </w:tabs>
      </w:pPr>
      <w:r>
        <w:rPr>
          <w:cs/>
        </w:rPr>
        <w:tab/>
      </w:r>
      <w:r w:rsidRPr="00C20D71">
        <w:rPr>
          <w:cs/>
        </w:rPr>
        <w:t>เขตพื้นที่การศึกษาที่ดำเนินการจัดทำ ตรวจสอบ และจัดเก็บ ประจำปีการศึกษา</w:t>
      </w:r>
    </w:p>
    <w:p w14:paraId="1A851D00" w14:textId="72D96E60" w:rsidR="00C20D71" w:rsidRDefault="00C20D71" w:rsidP="002B4629">
      <w:pPr>
        <w:tabs>
          <w:tab w:val="left" w:pos="1418"/>
          <w:tab w:val="left" w:pos="9072"/>
        </w:tabs>
      </w:pPr>
      <w:r>
        <w:rPr>
          <w:cs/>
        </w:rPr>
        <w:tab/>
      </w:r>
      <w:r w:rsidRPr="00C20D71">
        <w:rPr>
          <w:cs/>
        </w:rPr>
        <w:t xml:space="preserve">ผ่านระบบ </w:t>
      </w:r>
      <w:proofErr w:type="spellStart"/>
      <w:r w:rsidRPr="00C20D71">
        <w:rPr>
          <w:cs/>
        </w:rPr>
        <w:t>ปพ</w:t>
      </w:r>
      <w:proofErr w:type="spellEnd"/>
      <w:r w:rsidRPr="00C20D71">
        <w:rPr>
          <w:cs/>
        </w:rPr>
        <w:t>. 3 ออนไลน์ ได้ถูกต้อง ครบถ้วน สมบูรณ์ และเป็นปัจจุบัน</w:t>
      </w:r>
    </w:p>
    <w:p w14:paraId="541F0C42" w14:textId="6BC0915D" w:rsidR="00996AC2" w:rsidRDefault="00C20D71" w:rsidP="002B4629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4.2</w:t>
      </w:r>
      <w:r>
        <w:rPr>
          <w:rFonts w:hint="cs"/>
          <w:cs/>
        </w:rPr>
        <w:tab/>
      </w:r>
      <w:r w:rsidR="00F10CA5" w:rsidRPr="00E73564">
        <w:rPr>
          <w:cs/>
        </w:rPr>
        <w:t xml:space="preserve">การประเมินสถานะของหน่วยงานในการเป็นระบบราชการ </w:t>
      </w:r>
      <w:r w:rsidR="00F10CA5" w:rsidRPr="00E73564">
        <w:t>4</w:t>
      </w:r>
      <w:r w:rsidR="00F10CA5" w:rsidRPr="00E73564">
        <w:rPr>
          <w:cs/>
        </w:rPr>
        <w:t>.</w:t>
      </w:r>
      <w:r w:rsidR="00F10CA5" w:rsidRPr="00E73564">
        <w:t xml:space="preserve">0 </w:t>
      </w:r>
      <w:r w:rsidR="00F10CA5" w:rsidRPr="00E73564">
        <w:rPr>
          <w:cs/>
        </w:rPr>
        <w:t>(</w:t>
      </w:r>
      <w:r w:rsidR="00F10CA5" w:rsidRPr="00E73564">
        <w:t>PMQA 4</w:t>
      </w:r>
      <w:r w:rsidR="00F10CA5" w:rsidRPr="00E73564">
        <w:rPr>
          <w:cs/>
        </w:rPr>
        <w:t>.</w:t>
      </w:r>
      <w:r w:rsidR="00F10CA5" w:rsidRPr="00E73564">
        <w:t>0</w:t>
      </w:r>
      <w:r w:rsidR="00F10CA5" w:rsidRPr="00E73564">
        <w:rPr>
          <w:cs/>
        </w:rPr>
        <w:t>)</w:t>
      </w:r>
      <w:r w:rsidR="00B43A94">
        <w:rPr>
          <w:cs/>
        </w:rPr>
        <w:tab/>
      </w:r>
      <w:r w:rsidR="000D4C22">
        <w:rPr>
          <w:rFonts w:hint="cs"/>
          <w:cs/>
        </w:rPr>
        <w:t>.....</w:t>
      </w:r>
    </w:p>
    <w:p w14:paraId="6AE0072A" w14:textId="2F7FBAAA" w:rsidR="00996AC2" w:rsidRDefault="00996AC2" w:rsidP="002B4629">
      <w:pPr>
        <w:tabs>
          <w:tab w:val="left" w:pos="1418"/>
          <w:tab w:val="left" w:pos="9072"/>
        </w:tabs>
      </w:pPr>
    </w:p>
    <w:p w14:paraId="5228CE85" w14:textId="55A3C123" w:rsidR="00996AC2" w:rsidRDefault="00996AC2" w:rsidP="00996AC2">
      <w:pPr>
        <w:tabs>
          <w:tab w:val="left" w:pos="9072"/>
        </w:tabs>
      </w:pPr>
      <w:r>
        <w:rPr>
          <w:cs/>
        </w:rPr>
        <w:lastRenderedPageBreak/>
        <w:tab/>
      </w:r>
      <w:r w:rsidRPr="003626C4">
        <w:rPr>
          <w:rFonts w:hint="cs"/>
          <w:b/>
          <w:bCs/>
          <w:cs/>
        </w:rPr>
        <w:t>หน้า</w:t>
      </w:r>
    </w:p>
    <w:p w14:paraId="6551D15D" w14:textId="57C8F9AB" w:rsidR="00F10CA5" w:rsidRPr="00E73564" w:rsidRDefault="002B4629" w:rsidP="002B4629">
      <w:pPr>
        <w:tabs>
          <w:tab w:val="left" w:pos="1418"/>
          <w:tab w:val="left" w:pos="9072"/>
        </w:tabs>
      </w:pPr>
      <w:r>
        <w:rPr>
          <w:cs/>
        </w:rPr>
        <w:tab/>
      </w:r>
    </w:p>
    <w:p w14:paraId="0ED9BB80" w14:textId="43564DA9" w:rsidR="00F10CA5" w:rsidRPr="00E73564" w:rsidRDefault="00F10CA5" w:rsidP="00B43A94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5</w:t>
      </w:r>
      <w:r w:rsidRPr="00E73564">
        <w:tab/>
      </w:r>
      <w:r w:rsidRPr="00E73564">
        <w:rPr>
          <w:cs/>
        </w:rPr>
        <w:t>การลดพลังงาน</w:t>
      </w:r>
      <w:r w:rsidR="00B43A94">
        <w:rPr>
          <w:cs/>
        </w:rPr>
        <w:tab/>
      </w:r>
    </w:p>
    <w:p w14:paraId="51FAD865" w14:textId="65DA1D12" w:rsidR="00F10CA5" w:rsidRPr="004D44A1" w:rsidRDefault="00C20D71" w:rsidP="00C879CF">
      <w:pPr>
        <w:tabs>
          <w:tab w:val="left" w:pos="1418"/>
          <w:tab w:val="left" w:pos="9072"/>
        </w:tabs>
        <w:rPr>
          <w:color w:val="FF0000"/>
        </w:rPr>
      </w:pPr>
      <w:r>
        <w:tab/>
      </w:r>
      <w:r>
        <w:rPr>
          <w:rFonts w:hint="cs"/>
          <w:cs/>
        </w:rPr>
        <w:t xml:space="preserve">- </w:t>
      </w:r>
      <w:r w:rsidR="00F10CA5" w:rsidRPr="00E73564">
        <w:rPr>
          <w:cs/>
        </w:rPr>
        <w:t>พลังงานไฟฟ้า</w:t>
      </w:r>
      <w:r w:rsidR="00381DBB">
        <w:tab/>
      </w:r>
      <w:r w:rsidR="000D4C22">
        <w:rPr>
          <w:rFonts w:hint="cs"/>
          <w:cs/>
        </w:rPr>
        <w:t>.....</w:t>
      </w:r>
      <w:r w:rsidR="00C879CF" w:rsidRPr="004D44A1">
        <w:rPr>
          <w:color w:val="FF0000"/>
          <w:cs/>
        </w:rPr>
        <w:tab/>
      </w:r>
    </w:p>
    <w:p w14:paraId="1F4C6BB1" w14:textId="61A316DD" w:rsidR="00F10CA5" w:rsidRPr="00E73564" w:rsidRDefault="00C879CF" w:rsidP="00C879CF">
      <w:pPr>
        <w:tabs>
          <w:tab w:val="left" w:pos="1418"/>
          <w:tab w:val="left" w:pos="9072"/>
        </w:tabs>
      </w:pPr>
      <w:r>
        <w:tab/>
      </w:r>
      <w:r w:rsidR="00C20D71">
        <w:rPr>
          <w:rFonts w:hint="cs"/>
          <w:cs/>
        </w:rPr>
        <w:t xml:space="preserve">- </w:t>
      </w:r>
      <w:r w:rsidR="00F10CA5" w:rsidRPr="00E73564">
        <w:rPr>
          <w:cs/>
        </w:rPr>
        <w:t>พลังงานด้านน้ำมันเชื้อเพลิง</w:t>
      </w:r>
      <w:r w:rsidR="009B3B24">
        <w:tab/>
      </w:r>
      <w:r w:rsidR="000D4C22">
        <w:rPr>
          <w:rFonts w:hint="cs"/>
          <w:cs/>
        </w:rPr>
        <w:t>.....</w:t>
      </w:r>
      <w:r>
        <w:rPr>
          <w:cs/>
        </w:rPr>
        <w:tab/>
      </w:r>
    </w:p>
    <w:p w14:paraId="51CC2656" w14:textId="4C798646" w:rsidR="00F10CA5" w:rsidRPr="00E73564" w:rsidRDefault="00F10CA5" w:rsidP="00C879CF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6</w:t>
      </w:r>
      <w:r w:rsidRPr="00E73564">
        <w:tab/>
      </w:r>
      <w:r w:rsidRPr="00E73564">
        <w:rPr>
          <w:cs/>
        </w:rPr>
        <w:t>มาตรการลดและคัดแยกขยะมูลฝอยในหน่วยงานภาครัฐ</w:t>
      </w:r>
      <w:r w:rsidR="009B3B24">
        <w:tab/>
      </w:r>
      <w:r w:rsidR="000D4C22">
        <w:rPr>
          <w:rFonts w:hint="cs"/>
          <w:cs/>
        </w:rPr>
        <w:t>.....</w:t>
      </w:r>
      <w:r w:rsidR="00C879CF">
        <w:rPr>
          <w:cs/>
        </w:rPr>
        <w:tab/>
      </w:r>
    </w:p>
    <w:p w14:paraId="227F22B2" w14:textId="26837D5C" w:rsidR="003626C4" w:rsidRPr="00E73564" w:rsidRDefault="00F10CA5" w:rsidP="00996AC2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7</w:t>
      </w:r>
      <w:r w:rsidRPr="00E73564">
        <w:tab/>
      </w:r>
      <w:r w:rsidR="00C879CF">
        <w:rPr>
          <w:cs/>
        </w:rPr>
        <w:t>การกำกับดูแลการทุจริต</w:t>
      </w:r>
      <w:r w:rsidR="009B3B24">
        <w:tab/>
      </w:r>
      <w:r w:rsidR="000D4C22">
        <w:rPr>
          <w:rFonts w:hint="cs"/>
          <w:cs/>
        </w:rPr>
        <w:t>.....</w:t>
      </w:r>
      <w:r w:rsidR="00C879CF">
        <w:rPr>
          <w:cs/>
        </w:rPr>
        <w:tab/>
      </w:r>
    </w:p>
    <w:p w14:paraId="0810574E" w14:textId="7B7C3802" w:rsidR="00F10CA5" w:rsidRPr="00E73564" w:rsidRDefault="00F10CA5" w:rsidP="00A6489E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8</w:t>
      </w:r>
      <w:r w:rsidRPr="00E73564">
        <w:rPr>
          <w:cs/>
        </w:rPr>
        <w:t xml:space="preserve"> </w:t>
      </w:r>
      <w:r w:rsidRPr="00E73564">
        <w:tab/>
      </w:r>
      <w:r w:rsidR="00C20D71" w:rsidRPr="00E73564">
        <w:rPr>
          <w:cs/>
        </w:rPr>
        <w:t>ความมั่นคงปลอดภัยในไซเบอร์ (</w:t>
      </w:r>
      <w:r w:rsidR="00C20D71" w:rsidRPr="00E73564">
        <w:t>Cyber</w:t>
      </w:r>
      <w:r w:rsidR="00C20D71" w:rsidRPr="00E73564">
        <w:rPr>
          <w:cs/>
        </w:rPr>
        <w:t>)</w:t>
      </w:r>
      <w:r w:rsidR="009B3B24">
        <w:tab/>
      </w:r>
      <w:r w:rsidR="000D4C22">
        <w:rPr>
          <w:rFonts w:hint="cs"/>
          <w:cs/>
        </w:rPr>
        <w:t>.....</w:t>
      </w:r>
    </w:p>
    <w:p w14:paraId="5FE8E1CF" w14:textId="5A1BD0FB" w:rsidR="00F10CA5" w:rsidRPr="00E73564" w:rsidRDefault="00C20D71" w:rsidP="003574F6">
      <w:pPr>
        <w:tabs>
          <w:tab w:val="left" w:pos="1418"/>
          <w:tab w:val="left" w:pos="9072"/>
        </w:tabs>
      </w:pPr>
      <w:r>
        <w:rPr>
          <w:rFonts w:hint="cs"/>
          <w:cs/>
        </w:rPr>
        <w:t xml:space="preserve">ตัวชี้วัดที่ </w:t>
      </w:r>
      <w:r w:rsidR="0062598E">
        <w:rPr>
          <w:rFonts w:hint="cs"/>
          <w:cs/>
        </w:rPr>
        <w:t>9</w:t>
      </w:r>
      <w:r>
        <w:rPr>
          <w:rFonts w:hint="cs"/>
          <w:cs/>
        </w:rPr>
        <w:tab/>
      </w:r>
      <w:r w:rsidRPr="00E73564">
        <w:rPr>
          <w:cs/>
        </w:rPr>
        <w:t>การขับเคลื่อนระบบคลังสื่อการเรียนรู้เทคโนโลยีดิจิทัล ระดับการศึกษาขั้นพื้นฐาน</w:t>
      </w:r>
      <w:r w:rsidR="00A6489E">
        <w:tab/>
      </w:r>
      <w:r w:rsidR="000D4C22">
        <w:rPr>
          <w:rFonts w:hint="cs"/>
          <w:cs/>
        </w:rPr>
        <w:t>.....</w:t>
      </w:r>
    </w:p>
    <w:p w14:paraId="1CB407C4" w14:textId="7721ECEB" w:rsidR="00F10CA5" w:rsidRDefault="00F10CA5" w:rsidP="00C20D71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="0062598E">
        <w:rPr>
          <w:rFonts w:hint="cs"/>
          <w:cs/>
        </w:rPr>
        <w:t>10</w:t>
      </w:r>
      <w:r w:rsidRPr="00E73564">
        <w:tab/>
      </w:r>
      <w:r w:rsidRPr="00E73564">
        <w:rPr>
          <w:cs/>
        </w:rPr>
        <w:t>การตรวจสอบทางการเงินและบั</w:t>
      </w:r>
      <w:r w:rsidR="00C20D71">
        <w:rPr>
          <w:cs/>
        </w:rPr>
        <w:t>ญชีของสำนักงานเขตพื้นที่การศึกษา</w:t>
      </w:r>
      <w:r w:rsidR="00C20D71">
        <w:rPr>
          <w:cs/>
        </w:rPr>
        <w:tab/>
      </w:r>
      <w:r w:rsidR="000D4C22">
        <w:rPr>
          <w:rFonts w:hint="cs"/>
          <w:cs/>
        </w:rPr>
        <w:t>.....</w:t>
      </w:r>
    </w:p>
    <w:p w14:paraId="7D3B1DD8" w14:textId="4DCE9337" w:rsidR="00C20D71" w:rsidRDefault="00C20D71" w:rsidP="00C20D71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Pr="00E73564">
        <w:t>1</w:t>
      </w:r>
      <w:r w:rsidR="0062598E">
        <w:rPr>
          <w:rFonts w:hint="cs"/>
          <w:cs/>
        </w:rPr>
        <w:t>1</w:t>
      </w:r>
      <w:r>
        <w:rPr>
          <w:rFonts w:hint="cs"/>
          <w:cs/>
        </w:rPr>
        <w:tab/>
      </w:r>
      <w:r w:rsidR="00790128" w:rsidRPr="00E73564">
        <w:rPr>
          <w:cs/>
        </w:rPr>
        <w:t>ระดับความสำเร็จของการจัดทำบัญชีต้นทุนต่อหน่วยผลผลิต</w:t>
      </w:r>
      <w:r w:rsidR="00790128">
        <w:rPr>
          <w:cs/>
        </w:rPr>
        <w:tab/>
      </w:r>
      <w:r w:rsidR="000D4C22">
        <w:rPr>
          <w:rFonts w:hint="cs"/>
          <w:cs/>
        </w:rPr>
        <w:t>.....</w:t>
      </w:r>
    </w:p>
    <w:p w14:paraId="1DE018CB" w14:textId="5C707382" w:rsidR="00790128" w:rsidRPr="00E73564" w:rsidRDefault="0062598E" w:rsidP="00C20D71">
      <w:pPr>
        <w:tabs>
          <w:tab w:val="left" w:pos="1418"/>
          <w:tab w:val="left" w:pos="9072"/>
        </w:tabs>
      </w:pPr>
      <w:r>
        <w:rPr>
          <w:rFonts w:hint="cs"/>
          <w:cs/>
        </w:rPr>
        <w:t>ตัวชี้วัดที่ 12</w:t>
      </w:r>
      <w:r w:rsidR="00790128">
        <w:rPr>
          <w:rFonts w:hint="cs"/>
          <w:cs/>
        </w:rPr>
        <w:tab/>
      </w:r>
      <w:r w:rsidR="00790128" w:rsidRPr="00E73564">
        <w:rPr>
          <w:cs/>
        </w:rPr>
        <w:t>โครงการพัฒนาระบบรายงานข้อมูลการเงินด้านการศึกษาของสถานศึกษา</w:t>
      </w:r>
      <w:r w:rsidR="00790128">
        <w:rPr>
          <w:cs/>
        </w:rPr>
        <w:tab/>
      </w:r>
      <w:r w:rsidR="000D4C22">
        <w:rPr>
          <w:rFonts w:hint="cs"/>
          <w:cs/>
        </w:rPr>
        <w:t>.....</w:t>
      </w:r>
    </w:p>
    <w:p w14:paraId="419AB176" w14:textId="76432197" w:rsidR="00F10CA5" w:rsidRDefault="003574F6" w:rsidP="00790128">
      <w:pPr>
        <w:tabs>
          <w:tab w:val="left" w:pos="1418"/>
          <w:tab w:val="left" w:pos="9072"/>
        </w:tabs>
      </w:pPr>
      <w:r>
        <w:tab/>
      </w:r>
      <w:r w:rsidR="00AF1018" w:rsidRPr="00E73564">
        <w:rPr>
          <w:cs/>
        </w:rPr>
        <w:t>(ระบบบัญชีการศึกษาขั้นพื้นฐาน)</w:t>
      </w:r>
      <w:r w:rsidR="00790128">
        <w:rPr>
          <w:cs/>
        </w:rPr>
        <w:tab/>
      </w:r>
    </w:p>
    <w:p w14:paraId="086C8DA7" w14:textId="2AA8B250" w:rsidR="00790128" w:rsidRDefault="0062598E" w:rsidP="00790128">
      <w:pPr>
        <w:tabs>
          <w:tab w:val="left" w:pos="1418"/>
          <w:tab w:val="left" w:pos="9072"/>
        </w:tabs>
      </w:pPr>
      <w:r>
        <w:rPr>
          <w:rFonts w:hint="cs"/>
          <w:cs/>
        </w:rPr>
        <w:t>ตัวชี้วัดที่ 13</w:t>
      </w:r>
      <w:r w:rsidR="00790128">
        <w:rPr>
          <w:rFonts w:hint="cs"/>
          <w:cs/>
        </w:rPr>
        <w:tab/>
      </w:r>
      <w:r w:rsidR="00790128" w:rsidRPr="00790128">
        <w:rPr>
          <w:cs/>
        </w:rPr>
        <w:t>ระดับความสำเร็จของการตรวจการดำเนินงานเงินกู้เพื่อแก้ปัญหาเศรษฐกิจและสังคม</w:t>
      </w:r>
      <w:r w:rsidR="009B3B24">
        <w:tab/>
      </w:r>
      <w:r w:rsidR="000D4C22">
        <w:rPr>
          <w:rFonts w:hint="cs"/>
          <w:cs/>
        </w:rPr>
        <w:t>.....</w:t>
      </w:r>
    </w:p>
    <w:p w14:paraId="6360FBB6" w14:textId="0775D5A3" w:rsidR="00790128" w:rsidRDefault="00790128" w:rsidP="00790128">
      <w:pPr>
        <w:tabs>
          <w:tab w:val="left" w:pos="1418"/>
          <w:tab w:val="left" w:pos="9072"/>
        </w:tabs>
      </w:pPr>
      <w:r>
        <w:rPr>
          <w:cs/>
        </w:rPr>
        <w:tab/>
      </w:r>
      <w:r w:rsidRPr="00790128">
        <w:rPr>
          <w:cs/>
        </w:rPr>
        <w:t>จากการแพร่ระบาดของโรคติดเชื้อไวรัสโค</w:t>
      </w:r>
      <w:proofErr w:type="spellStart"/>
      <w:r w:rsidRPr="00790128">
        <w:rPr>
          <w:cs/>
        </w:rPr>
        <w:t>โร</w:t>
      </w:r>
      <w:proofErr w:type="spellEnd"/>
      <w:r w:rsidRPr="00790128">
        <w:rPr>
          <w:cs/>
        </w:rPr>
        <w:t>นา 2019 (โครงการให้ความช่วยเหลือ</w:t>
      </w:r>
    </w:p>
    <w:p w14:paraId="4E9193BF" w14:textId="34214AE8" w:rsidR="00790128" w:rsidRDefault="00790128" w:rsidP="00790128">
      <w:pPr>
        <w:tabs>
          <w:tab w:val="left" w:pos="1418"/>
          <w:tab w:val="left" w:pos="9072"/>
        </w:tabs>
      </w:pPr>
      <w:r>
        <w:rPr>
          <w:cs/>
        </w:rPr>
        <w:tab/>
      </w:r>
      <w:r w:rsidRPr="00790128">
        <w:rPr>
          <w:cs/>
        </w:rPr>
        <w:t>บรรเทาภาระ ค่าใช้จ่ายด้านการศึกษาในช่วงการแพร่ระบาดของโรคโควิด 19)</w:t>
      </w:r>
    </w:p>
    <w:p w14:paraId="7C437015" w14:textId="779B14D5" w:rsidR="00790128" w:rsidRPr="00E73564" w:rsidRDefault="0062598E" w:rsidP="00790128">
      <w:pPr>
        <w:tabs>
          <w:tab w:val="left" w:pos="1418"/>
          <w:tab w:val="left" w:pos="9072"/>
        </w:tabs>
      </w:pPr>
      <w:r>
        <w:rPr>
          <w:rFonts w:hint="cs"/>
          <w:cs/>
        </w:rPr>
        <w:t>ตัวชี้วัดที่ 14</w:t>
      </w:r>
      <w:r w:rsidR="00790128">
        <w:rPr>
          <w:rFonts w:hint="cs"/>
          <w:cs/>
        </w:rPr>
        <w:tab/>
      </w:r>
      <w:r w:rsidR="00790128" w:rsidRPr="00E73564">
        <w:rPr>
          <w:cs/>
        </w:rPr>
        <w:t>ระดับความสำเร็จการดำเนินงานโรงเรียนวิถีพุทธ</w:t>
      </w:r>
      <w:r w:rsidR="00FB4ED4">
        <w:tab/>
      </w:r>
      <w:r w:rsidR="000D4C22">
        <w:rPr>
          <w:rFonts w:hint="cs"/>
          <w:cs/>
        </w:rPr>
        <w:t>.....</w:t>
      </w:r>
    </w:p>
    <w:p w14:paraId="2904B678" w14:textId="776FFDC9" w:rsidR="00F10CA5" w:rsidRPr="00E73564" w:rsidRDefault="00F10CA5" w:rsidP="007D5F19">
      <w:pPr>
        <w:tabs>
          <w:tab w:val="left" w:pos="1418"/>
          <w:tab w:val="left" w:pos="9072"/>
        </w:tabs>
      </w:pPr>
      <w:r w:rsidRPr="00E73564">
        <w:rPr>
          <w:cs/>
        </w:rPr>
        <w:t xml:space="preserve">ตัวชี้วัดที่ </w:t>
      </w:r>
      <w:r w:rsidRPr="00E73564">
        <w:t>1</w:t>
      </w:r>
      <w:r w:rsidR="0062598E">
        <w:rPr>
          <w:rFonts w:hint="cs"/>
          <w:cs/>
        </w:rPr>
        <w:t>5</w:t>
      </w:r>
      <w:r w:rsidRPr="00E73564">
        <w:tab/>
      </w:r>
      <w:r w:rsidR="00175973" w:rsidRPr="00E73564">
        <w:rPr>
          <w:cs/>
        </w:rPr>
        <w:t>ความคิดเห็นของผู้ใต้บังคับบัญชาที่มีต่อผู้บังคับบัญชา</w:t>
      </w:r>
      <w:r w:rsidR="007D5F19">
        <w:rPr>
          <w:cs/>
        </w:rPr>
        <w:tab/>
      </w:r>
      <w:r w:rsidR="000D4C22">
        <w:rPr>
          <w:rFonts w:hint="cs"/>
          <w:cs/>
        </w:rPr>
        <w:t>.....</w:t>
      </w:r>
    </w:p>
    <w:p w14:paraId="34D8D6E3" w14:textId="77777777" w:rsidR="00F10CA5" w:rsidRPr="00E73564" w:rsidRDefault="00F10CA5" w:rsidP="00F10CA5"/>
    <w:p w14:paraId="7DB88C44" w14:textId="77777777" w:rsidR="00F10CA5" w:rsidRPr="00E73564" w:rsidRDefault="00F10CA5" w:rsidP="00F10CA5">
      <w:r w:rsidRPr="00E73564">
        <w:rPr>
          <w:cs/>
        </w:rPr>
        <w:t>ภาคผนวก</w:t>
      </w:r>
    </w:p>
    <w:p w14:paraId="2BEA09AF" w14:textId="198313B3" w:rsidR="00F10CA5" w:rsidRPr="00E73564" w:rsidRDefault="00013328" w:rsidP="00D600D6">
      <w:pPr>
        <w:tabs>
          <w:tab w:val="left" w:pos="1418"/>
          <w:tab w:val="left" w:pos="9072"/>
        </w:tabs>
      </w:pPr>
      <w:r>
        <w:rPr>
          <w:cs/>
        </w:rPr>
        <w:t>ภาคผนวก ก</w:t>
      </w:r>
      <w:r>
        <w:rPr>
          <w:cs/>
        </w:rPr>
        <w:tab/>
      </w:r>
      <w:r w:rsidR="00F10CA5" w:rsidRPr="00013328">
        <w:rPr>
          <w:spacing w:val="-2"/>
          <w:cs/>
        </w:rPr>
        <w:t>ระบบรายงานผล</w:t>
      </w:r>
      <w:r w:rsidRPr="00013328">
        <w:rPr>
          <w:rFonts w:hint="cs"/>
          <w:spacing w:val="-2"/>
          <w:cs/>
        </w:rPr>
        <w:t>การประเมิน</w:t>
      </w:r>
      <w:r w:rsidR="00F10CA5" w:rsidRPr="00013328">
        <w:rPr>
          <w:spacing w:val="-2"/>
          <w:cs/>
        </w:rPr>
        <w:t>ตัวชี้วัดตามมาตรการปรับปร</w:t>
      </w:r>
      <w:r w:rsidR="00D600D6" w:rsidRPr="00013328">
        <w:rPr>
          <w:spacing w:val="-2"/>
          <w:cs/>
        </w:rPr>
        <w:t>ุงประสิทธิภาพในการปฏิบัติราชการ</w:t>
      </w:r>
      <w:r w:rsidR="00F743E0">
        <w:rPr>
          <w:cs/>
        </w:rPr>
        <w:tab/>
      </w:r>
      <w:r w:rsidR="000D4C22">
        <w:rPr>
          <w:rFonts w:hint="cs"/>
          <w:cs/>
        </w:rPr>
        <w:t>.....</w:t>
      </w:r>
      <w:r w:rsidR="00FE6F6F" w:rsidRPr="00E73564">
        <w:br/>
      </w:r>
      <w:r w:rsidR="00FE6F6F" w:rsidRPr="00E73564">
        <w:rPr>
          <w:cs/>
        </w:rPr>
        <w:t xml:space="preserve">                     </w:t>
      </w:r>
      <w:r w:rsidR="00F10CA5" w:rsidRPr="00E73564">
        <w:rPr>
          <w:cs/>
        </w:rPr>
        <w:t xml:space="preserve">ประจำปีงบประมาณ พ.ศ. </w:t>
      </w:r>
      <w:r>
        <w:t>256</w:t>
      </w:r>
      <w:r>
        <w:rPr>
          <w:rFonts w:hint="cs"/>
          <w:cs/>
        </w:rPr>
        <w:t>5</w:t>
      </w:r>
      <w:r w:rsidR="00F10CA5" w:rsidRPr="00E73564">
        <w:tab/>
      </w:r>
    </w:p>
    <w:p w14:paraId="4C825783" w14:textId="511156DF" w:rsidR="00F10CA5" w:rsidRPr="00E73564" w:rsidRDefault="00013328" w:rsidP="00F743E0">
      <w:pPr>
        <w:tabs>
          <w:tab w:val="left" w:pos="1418"/>
          <w:tab w:val="left" w:pos="9072"/>
        </w:tabs>
      </w:pPr>
      <w:r>
        <w:rPr>
          <w:cs/>
        </w:rPr>
        <w:t>ภาคผนวก ข</w:t>
      </w:r>
      <w:r>
        <w:rPr>
          <w:cs/>
        </w:rPr>
        <w:tab/>
      </w:r>
      <w:r w:rsidRPr="00013328">
        <w:rPr>
          <w:rFonts w:hint="cs"/>
          <w:spacing w:val="-2"/>
          <w:cs/>
        </w:rPr>
        <w:t>รายชื่อ</w:t>
      </w:r>
      <w:r w:rsidR="00F10CA5" w:rsidRPr="00013328">
        <w:rPr>
          <w:spacing w:val="-2"/>
          <w:cs/>
        </w:rPr>
        <w:t xml:space="preserve">สำนัก/กลุ่ม/ศูนย์ </w:t>
      </w:r>
      <w:r w:rsidRPr="00013328">
        <w:rPr>
          <w:rFonts w:hint="cs"/>
          <w:spacing w:val="-2"/>
          <w:cs/>
        </w:rPr>
        <w:t>ที่</w:t>
      </w:r>
      <w:r w:rsidR="00F10CA5" w:rsidRPr="00013328">
        <w:rPr>
          <w:spacing w:val="-2"/>
          <w:cs/>
        </w:rPr>
        <w:t>รับผิดชอบ</w:t>
      </w:r>
      <w:r w:rsidRPr="00013328">
        <w:rPr>
          <w:rFonts w:hint="cs"/>
          <w:spacing w:val="-2"/>
          <w:cs/>
        </w:rPr>
        <w:t>การประเมิน</w:t>
      </w:r>
      <w:r w:rsidR="00F10CA5" w:rsidRPr="00013328">
        <w:rPr>
          <w:spacing w:val="-2"/>
          <w:cs/>
        </w:rPr>
        <w:t>ตัวชี้วัดตามมาตรการปรับปรุงประสิทธิภาพ</w:t>
      </w:r>
      <w:r w:rsidR="00F743E0">
        <w:rPr>
          <w:cs/>
        </w:rPr>
        <w:tab/>
      </w:r>
      <w:r w:rsidR="000D4C22">
        <w:rPr>
          <w:rFonts w:hint="cs"/>
          <w:cs/>
        </w:rPr>
        <w:t>.....</w:t>
      </w:r>
      <w:r w:rsidR="00F743E0">
        <w:br/>
      </w:r>
      <w:r w:rsidR="00F743E0">
        <w:tab/>
      </w:r>
      <w:r w:rsidR="00F10CA5" w:rsidRPr="00E73564">
        <w:rPr>
          <w:cs/>
        </w:rPr>
        <w:t>ในการปฏิบัติราชการ</w:t>
      </w:r>
      <w:r>
        <w:rPr>
          <w:rFonts w:hint="cs"/>
          <w:cs/>
        </w:rPr>
        <w:t xml:space="preserve"> ระดับ </w:t>
      </w:r>
      <w:proofErr w:type="spellStart"/>
      <w:r>
        <w:rPr>
          <w:rFonts w:hint="cs"/>
          <w:cs/>
        </w:rPr>
        <w:t>สพฐ</w:t>
      </w:r>
      <w:proofErr w:type="spellEnd"/>
      <w:r>
        <w:rPr>
          <w:rFonts w:hint="cs"/>
          <w:cs/>
        </w:rPr>
        <w:t xml:space="preserve">. </w:t>
      </w:r>
      <w:r w:rsidR="00403EDE">
        <w:rPr>
          <w:rFonts w:hint="cs"/>
          <w:cs/>
        </w:rPr>
        <w:t xml:space="preserve">และระดับ </w:t>
      </w:r>
      <w:proofErr w:type="spellStart"/>
      <w:r w:rsidR="00403EDE">
        <w:rPr>
          <w:rFonts w:hint="cs"/>
          <w:cs/>
        </w:rPr>
        <w:t>สพท</w:t>
      </w:r>
      <w:proofErr w:type="spellEnd"/>
      <w:r w:rsidR="00403EDE">
        <w:rPr>
          <w:rFonts w:hint="cs"/>
          <w:cs/>
        </w:rPr>
        <w:t xml:space="preserve">. </w:t>
      </w:r>
      <w:r w:rsidR="00F10CA5" w:rsidRPr="00E73564">
        <w:rPr>
          <w:cs/>
        </w:rPr>
        <w:t>ประจำปีงบประมาณ พ.ศ.</w:t>
      </w:r>
      <w:r>
        <w:rPr>
          <w:rFonts w:hint="cs"/>
          <w:cs/>
        </w:rPr>
        <w:t xml:space="preserve"> </w:t>
      </w:r>
      <w:r>
        <w:t>256</w:t>
      </w:r>
      <w:r>
        <w:rPr>
          <w:rFonts w:hint="cs"/>
          <w:cs/>
        </w:rPr>
        <w:t>5</w:t>
      </w:r>
    </w:p>
    <w:p w14:paraId="5996033C" w14:textId="74FB24B4" w:rsidR="00F10CA5" w:rsidRPr="00E73564" w:rsidRDefault="00051338" w:rsidP="00403EDE">
      <w:pPr>
        <w:tabs>
          <w:tab w:val="left" w:pos="1418"/>
          <w:tab w:val="left" w:pos="9072"/>
        </w:tabs>
      </w:pPr>
      <w:r w:rsidRPr="00E73564">
        <w:rPr>
          <w:cs/>
        </w:rPr>
        <w:t>ภาคผนวก ค</w:t>
      </w:r>
      <w:r w:rsidR="00F10CA5" w:rsidRPr="00E73564">
        <w:rPr>
          <w:cs/>
        </w:rPr>
        <w:tab/>
      </w:r>
      <w:r w:rsidR="00403EDE">
        <w:rPr>
          <w:cs/>
        </w:rPr>
        <w:t>การประเมินส่วนราชการตามมาตรการปรับปรุงประสิทธิภาพในการปฏิบัติราชการ</w:t>
      </w:r>
      <w:r w:rsidR="009B3B24">
        <w:tab/>
      </w:r>
      <w:r w:rsidR="000D4C22">
        <w:rPr>
          <w:rFonts w:hint="cs"/>
          <w:cs/>
        </w:rPr>
        <w:t>.....</w:t>
      </w:r>
      <w:r w:rsidR="00403EDE">
        <w:rPr>
          <w:cs/>
        </w:rPr>
        <w:br/>
      </w:r>
      <w:r w:rsidR="00403EDE">
        <w:rPr>
          <w:cs/>
        </w:rPr>
        <w:tab/>
        <w:t xml:space="preserve">ของกระทรวงศึกษาธิการ ประจำปีงบประมาณ พ.ศ. </w:t>
      </w:r>
      <w:r w:rsidR="00403EDE">
        <w:t>2565</w:t>
      </w:r>
    </w:p>
    <w:p w14:paraId="6B070ACF" w14:textId="03689451" w:rsidR="00F10CA5" w:rsidRPr="00E73564" w:rsidRDefault="00051338" w:rsidP="00F743E0">
      <w:pPr>
        <w:tabs>
          <w:tab w:val="left" w:pos="1418"/>
          <w:tab w:val="left" w:pos="9072"/>
        </w:tabs>
      </w:pPr>
      <w:r w:rsidRPr="00E73564">
        <w:rPr>
          <w:cs/>
        </w:rPr>
        <w:t>ภาคผนวก ง</w:t>
      </w:r>
      <w:r w:rsidR="00F10CA5" w:rsidRPr="00E73564">
        <w:rPr>
          <w:cs/>
        </w:rPr>
        <w:tab/>
        <w:t>การประเมินส่วนราชการตามมาตรการปรับปรุงประสิทธิภาพในการปฏิบัติราชการ</w:t>
      </w:r>
      <w:r w:rsidR="00F743E0">
        <w:rPr>
          <w:cs/>
        </w:rPr>
        <w:tab/>
      </w:r>
      <w:r w:rsidR="000D4C22">
        <w:rPr>
          <w:rFonts w:hint="cs"/>
          <w:cs/>
        </w:rPr>
        <w:t>.....</w:t>
      </w:r>
    </w:p>
    <w:p w14:paraId="5186240B" w14:textId="08461CBC" w:rsidR="00BE4423" w:rsidRDefault="00FE6F6F" w:rsidP="00F10CA5">
      <w:pPr>
        <w:rPr>
          <w:cs/>
        </w:rPr>
      </w:pPr>
      <w:r w:rsidRPr="00E73564">
        <w:tab/>
      </w:r>
      <w:r w:rsidRPr="00E73564">
        <w:tab/>
      </w:r>
      <w:r w:rsidR="00F10CA5" w:rsidRPr="00E73564">
        <w:rPr>
          <w:cs/>
        </w:rPr>
        <w:t xml:space="preserve">ของสำนักงานคณะกรรมการการศึกษาขั้นพื้นฐาน </w:t>
      </w:r>
      <w:r w:rsidRPr="00E73564">
        <w:br/>
      </w:r>
      <w:r w:rsidRPr="00E73564">
        <w:tab/>
      </w:r>
      <w:r w:rsidRPr="00E73564">
        <w:tab/>
      </w:r>
      <w:r w:rsidR="00F10CA5" w:rsidRPr="00E73564">
        <w:rPr>
          <w:cs/>
        </w:rPr>
        <w:t xml:space="preserve">ประจำปีงบประมาณ พ.ศ. </w:t>
      </w:r>
      <w:r w:rsidR="00F10CA5" w:rsidRPr="00E73564">
        <w:t>256</w:t>
      </w:r>
      <w:r w:rsidR="00013328">
        <w:rPr>
          <w:rFonts w:hint="cs"/>
          <w:cs/>
        </w:rPr>
        <w:t>5</w:t>
      </w:r>
      <w:r w:rsidR="00F10CA5" w:rsidRPr="00E73564">
        <w:rPr>
          <w:cs/>
        </w:rPr>
        <w:t xml:space="preserve"> (เฉพาะส่วนกลาง)</w:t>
      </w:r>
    </w:p>
    <w:p w14:paraId="4376FA48" w14:textId="704E0D9D" w:rsidR="00403EDE" w:rsidRDefault="007608A8" w:rsidP="00403EDE">
      <w:pPr>
        <w:tabs>
          <w:tab w:val="left" w:pos="1418"/>
          <w:tab w:val="left" w:pos="9072"/>
        </w:tabs>
      </w:pPr>
      <w:r>
        <w:rPr>
          <w:cs/>
        </w:rPr>
        <w:t>ภาคผนวก จ</w:t>
      </w:r>
      <w:r>
        <w:rPr>
          <w:cs/>
        </w:rPr>
        <w:tab/>
      </w:r>
      <w:r w:rsidR="00403EDE" w:rsidRPr="00013328">
        <w:rPr>
          <w:cs/>
        </w:rPr>
        <w:t>คำสั่งคณะทำงานจัดทำคู่มือ</w:t>
      </w:r>
      <w:r w:rsidR="00403EDE" w:rsidRPr="00013328">
        <w:rPr>
          <w:rFonts w:hint="cs"/>
          <w:cs/>
        </w:rPr>
        <w:t>การประเมิน</w:t>
      </w:r>
      <w:r w:rsidR="00403EDE" w:rsidRPr="00013328">
        <w:rPr>
          <w:cs/>
        </w:rPr>
        <w:t>ตัวชี้วัดตามมาตรการปรับปรุงประสิทธิภาพ</w:t>
      </w:r>
      <w:r w:rsidR="006646AA">
        <w:tab/>
      </w:r>
      <w:r w:rsidR="000D4C22">
        <w:rPr>
          <w:rFonts w:hint="cs"/>
          <w:cs/>
        </w:rPr>
        <w:t>.....</w:t>
      </w:r>
      <w:r w:rsidR="00403EDE">
        <w:rPr>
          <w:cs/>
        </w:rPr>
        <w:br/>
      </w:r>
      <w:r w:rsidR="00403EDE">
        <w:rPr>
          <w:cs/>
        </w:rPr>
        <w:tab/>
      </w:r>
      <w:r w:rsidR="00403EDE" w:rsidRPr="00013328">
        <w:rPr>
          <w:cs/>
        </w:rPr>
        <w:t>ในการปฏิบัติราชการ</w:t>
      </w:r>
      <w:r w:rsidR="00403EDE">
        <w:rPr>
          <w:rFonts w:hint="cs"/>
          <w:cs/>
        </w:rPr>
        <w:t xml:space="preserve"> </w:t>
      </w:r>
      <w:r w:rsidR="00403EDE" w:rsidRPr="00E73564">
        <w:rPr>
          <w:cs/>
        </w:rPr>
        <w:t xml:space="preserve">ประจำปีงบประมาณ พ.ศ. </w:t>
      </w:r>
      <w:r w:rsidR="00403EDE">
        <w:t>256</w:t>
      </w:r>
      <w:r w:rsidR="00403EDE">
        <w:rPr>
          <w:rFonts w:hint="cs"/>
          <w:cs/>
        </w:rPr>
        <w:t>5</w:t>
      </w:r>
    </w:p>
    <w:p w14:paraId="2913B095" w14:textId="63269741" w:rsidR="00013328" w:rsidRDefault="00403EDE" w:rsidP="00403EDE">
      <w:pPr>
        <w:tabs>
          <w:tab w:val="left" w:pos="1418"/>
          <w:tab w:val="left" w:pos="9072"/>
        </w:tabs>
      </w:pPr>
      <w:r>
        <w:rPr>
          <w:cs/>
        </w:rPr>
        <w:t xml:space="preserve">ภาคผนวก </w:t>
      </w:r>
      <w:r w:rsidR="00461CAF">
        <w:rPr>
          <w:rFonts w:hint="cs"/>
          <w:cs/>
        </w:rPr>
        <w:t>ฉ</w:t>
      </w:r>
      <w:r>
        <w:rPr>
          <w:cs/>
        </w:rPr>
        <w:tab/>
      </w:r>
      <w:r w:rsidR="00013328">
        <w:rPr>
          <w:cs/>
        </w:rPr>
        <w:t>รายงานผลการดำเนินงานประเมินตัวชี้วัดตามมาตรการปรับปรุงประสิทธิภาพ</w:t>
      </w:r>
      <w:r w:rsidR="006646AA">
        <w:tab/>
      </w:r>
      <w:r w:rsidR="000D4C22">
        <w:rPr>
          <w:rFonts w:hint="cs"/>
          <w:cs/>
        </w:rPr>
        <w:t>.....</w:t>
      </w:r>
    </w:p>
    <w:p w14:paraId="5FF4DE6C" w14:textId="56F5F7A9" w:rsidR="007608A8" w:rsidRPr="00E73564" w:rsidRDefault="00013328" w:rsidP="00403EDE">
      <w:pPr>
        <w:tabs>
          <w:tab w:val="left" w:pos="1418"/>
          <w:tab w:val="left" w:pos="9072"/>
        </w:tabs>
      </w:pPr>
      <w:r>
        <w:rPr>
          <w:cs/>
        </w:rPr>
        <w:tab/>
        <w:t>ในการปฏิบัติราชการของสำนักงานเขตพื้นที่การศึกษา ประจำปีงบประมาณ พ.ศ. 2564</w:t>
      </w:r>
      <w:r w:rsidR="007608A8">
        <w:rPr>
          <w:cs/>
        </w:rPr>
        <w:tab/>
      </w:r>
      <w:r w:rsidR="007608A8">
        <w:rPr>
          <w:cs/>
        </w:rPr>
        <w:br/>
      </w:r>
      <w:r w:rsidR="007608A8">
        <w:rPr>
          <w:cs/>
        </w:rPr>
        <w:tab/>
      </w:r>
      <w:r w:rsidR="007608A8">
        <w:rPr>
          <w:cs/>
        </w:rPr>
        <w:tab/>
      </w:r>
      <w:bookmarkStart w:id="0" w:name="_GoBack"/>
      <w:bookmarkEnd w:id="0"/>
      <w:r w:rsidR="007608A8">
        <w:rPr>
          <w:cs/>
        </w:rPr>
        <w:tab/>
      </w:r>
    </w:p>
    <w:sectPr w:rsidR="007608A8" w:rsidRPr="00E73564" w:rsidSect="003626C4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CA5"/>
    <w:rsid w:val="00013328"/>
    <w:rsid w:val="00030C59"/>
    <w:rsid w:val="00051338"/>
    <w:rsid w:val="00057CAA"/>
    <w:rsid w:val="00081458"/>
    <w:rsid w:val="00086055"/>
    <w:rsid w:val="000B49E0"/>
    <w:rsid w:val="000D4C22"/>
    <w:rsid w:val="000E075A"/>
    <w:rsid w:val="000E2E1F"/>
    <w:rsid w:val="00175973"/>
    <w:rsid w:val="00184A6F"/>
    <w:rsid w:val="00193384"/>
    <w:rsid w:val="002A2739"/>
    <w:rsid w:val="002B4629"/>
    <w:rsid w:val="002F59A0"/>
    <w:rsid w:val="002F7A3F"/>
    <w:rsid w:val="003574F6"/>
    <w:rsid w:val="003626C4"/>
    <w:rsid w:val="0037249F"/>
    <w:rsid w:val="00381DBB"/>
    <w:rsid w:val="00403EDE"/>
    <w:rsid w:val="00407A06"/>
    <w:rsid w:val="00461CAF"/>
    <w:rsid w:val="004D44A1"/>
    <w:rsid w:val="005012AB"/>
    <w:rsid w:val="00503DF5"/>
    <w:rsid w:val="005409F0"/>
    <w:rsid w:val="005635D1"/>
    <w:rsid w:val="005A4808"/>
    <w:rsid w:val="0062598E"/>
    <w:rsid w:val="00630B9F"/>
    <w:rsid w:val="00652A7D"/>
    <w:rsid w:val="006646AA"/>
    <w:rsid w:val="0066686B"/>
    <w:rsid w:val="00685651"/>
    <w:rsid w:val="006E0242"/>
    <w:rsid w:val="007608A8"/>
    <w:rsid w:val="00790128"/>
    <w:rsid w:val="007D5F19"/>
    <w:rsid w:val="00835C6A"/>
    <w:rsid w:val="0085058E"/>
    <w:rsid w:val="008557C8"/>
    <w:rsid w:val="008904F2"/>
    <w:rsid w:val="008A1EBD"/>
    <w:rsid w:val="008D1C4A"/>
    <w:rsid w:val="008E7520"/>
    <w:rsid w:val="008F0F76"/>
    <w:rsid w:val="00946A5B"/>
    <w:rsid w:val="00994C87"/>
    <w:rsid w:val="00996AC2"/>
    <w:rsid w:val="009B3B24"/>
    <w:rsid w:val="00A6489E"/>
    <w:rsid w:val="00A67E71"/>
    <w:rsid w:val="00AF1018"/>
    <w:rsid w:val="00AF5F9F"/>
    <w:rsid w:val="00B35A74"/>
    <w:rsid w:val="00B43A94"/>
    <w:rsid w:val="00B83588"/>
    <w:rsid w:val="00B93A01"/>
    <w:rsid w:val="00BA00C8"/>
    <w:rsid w:val="00BE4423"/>
    <w:rsid w:val="00C20D71"/>
    <w:rsid w:val="00C56DF2"/>
    <w:rsid w:val="00C879CF"/>
    <w:rsid w:val="00D43D15"/>
    <w:rsid w:val="00D600D6"/>
    <w:rsid w:val="00D649F8"/>
    <w:rsid w:val="00DF7506"/>
    <w:rsid w:val="00E102A7"/>
    <w:rsid w:val="00E71817"/>
    <w:rsid w:val="00E73564"/>
    <w:rsid w:val="00EE5BFD"/>
    <w:rsid w:val="00F10CA5"/>
    <w:rsid w:val="00F743E0"/>
    <w:rsid w:val="00FB4ED4"/>
    <w:rsid w:val="00F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83EF9"/>
  <w15:chartTrackingRefBased/>
  <w15:docId w15:val="{57325BBE-CD3D-4209-8AB7-BE40DB6D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EastAsia" w:hAnsi="TH SarabunPSK" w:cs="TH SarabunPSK"/>
        <w:sz w:val="32"/>
        <w:szCs w:val="32"/>
        <w:lang w:val="en-US" w:eastAsia="zh-CN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565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65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五力 勇気</dc:creator>
  <cp:keywords/>
  <dc:description/>
  <cp:lastModifiedBy>OBEC-AIO</cp:lastModifiedBy>
  <cp:revision>45</cp:revision>
  <cp:lastPrinted>2022-02-01T06:11:00Z</cp:lastPrinted>
  <dcterms:created xsi:type="dcterms:W3CDTF">2021-03-03T07:11:00Z</dcterms:created>
  <dcterms:modified xsi:type="dcterms:W3CDTF">2022-02-28T08:41:00Z</dcterms:modified>
</cp:coreProperties>
</file>